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0E" w:rsidRDefault="009D1F67" w:rsidP="00EF4FDF">
      <w:pPr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Приложение № 12</w:t>
      </w:r>
      <w:r w:rsidR="00EF4FDF"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EF4FDF" w:rsidRPr="003C07B8" w:rsidRDefault="00EF4FDF" w:rsidP="00EF4FDF">
      <w:pPr>
        <w:jc w:val="right"/>
        <w:rPr>
          <w:rFonts w:eastAsia="Times New Roman"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 w:rsidR="00FC520E">
        <w:rPr>
          <w:rFonts w:eastAsia="Times New Roman"/>
          <w:bCs/>
          <w:sz w:val="28"/>
          <w:szCs w:val="28"/>
          <w:lang w:val="ru-RU" w:eastAsia="ru-RU"/>
        </w:rPr>
        <w:t>Дополнительному с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оглашению</w:t>
      </w:r>
    </w:p>
    <w:p w:rsidR="00EF4FDF" w:rsidRPr="002F2250" w:rsidRDefault="00EF4FDF" w:rsidP="00EF4FDF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="00E156A7">
        <w:rPr>
          <w:rFonts w:eastAsia="Times New Roman"/>
          <w:bCs/>
          <w:sz w:val="28"/>
          <w:szCs w:val="28"/>
          <w:lang w:val="ru-RU" w:eastAsia="ru-RU"/>
        </w:rPr>
        <w:t xml:space="preserve">   от 11.07. 2016г.</w:t>
      </w:r>
    </w:p>
    <w:p w:rsidR="005B040E" w:rsidRDefault="005B040E" w:rsidP="005B040E">
      <w:pPr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lang w:val="ru-RU"/>
        </w:rPr>
        <w:tab/>
      </w:r>
      <w:r>
        <w:rPr>
          <w:bCs/>
          <w:sz w:val="28"/>
          <w:szCs w:val="28"/>
          <w:lang w:val="ru-RU" w:eastAsia="ru-RU"/>
        </w:rPr>
        <w:t>Приложение № 2/26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5B040E" w:rsidRPr="003C07B8" w:rsidRDefault="005B040E" w:rsidP="005B040E">
      <w:pPr>
        <w:jc w:val="right"/>
        <w:rPr>
          <w:rFonts w:eastAsia="Times New Roman"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>
        <w:rPr>
          <w:rFonts w:eastAsia="Times New Roman"/>
          <w:bCs/>
          <w:sz w:val="28"/>
          <w:szCs w:val="28"/>
          <w:lang w:val="ru-RU" w:eastAsia="ru-RU"/>
        </w:rPr>
        <w:t>С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оглашению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от 14.04.2016 г. № 278</w:t>
      </w:r>
    </w:p>
    <w:p w:rsidR="00EF4FDF" w:rsidRPr="002F2250" w:rsidRDefault="00EF4FDF" w:rsidP="005B040E">
      <w:pPr>
        <w:tabs>
          <w:tab w:val="left" w:pos="11880"/>
        </w:tabs>
        <w:rPr>
          <w:lang w:val="ru-RU"/>
        </w:rPr>
      </w:pPr>
    </w:p>
    <w:p w:rsidR="00EF4FDF" w:rsidRPr="002F2250" w:rsidRDefault="00EF4FDF" w:rsidP="00EF4FDF">
      <w:pPr>
        <w:spacing w:line="216" w:lineRule="auto"/>
        <w:rPr>
          <w:rFonts w:ascii="Arial" w:hAnsi="Arial" w:cs="Arial"/>
          <w:b/>
          <w:sz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6393"/>
        <w:gridCol w:w="2002"/>
        <w:gridCol w:w="6391"/>
      </w:tblGrid>
      <w:tr w:rsidR="00EF4FDF" w:rsidRPr="00C44D34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C520E" w:rsidRDefault="00EF4FDF" w:rsidP="00FC520E">
            <w:pPr>
              <w:spacing w:line="216" w:lineRule="auto"/>
              <w:ind w:firstLine="1134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Исполняющий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обязанности главы   </w:t>
            </w:r>
          </w:p>
          <w:p w:rsidR="00FC520E" w:rsidRDefault="00FC520E" w:rsidP="00FC520E">
            <w:pPr>
              <w:spacing w:line="216" w:lineRule="auto"/>
              <w:ind w:firstLine="11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Северного</w:t>
            </w:r>
            <w:r w:rsidR="00EF4FDF">
              <w:rPr>
                <w:sz w:val="28"/>
                <w:szCs w:val="28"/>
                <w:lang w:val="ru-RU"/>
              </w:rPr>
              <w:t xml:space="preserve"> </w:t>
            </w:r>
            <w:r w:rsidR="00EF4FDF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="00EF4FDF">
              <w:rPr>
                <w:sz w:val="28"/>
                <w:szCs w:val="28"/>
                <w:lang w:val="ru-RU"/>
              </w:rPr>
              <w:t xml:space="preserve"> </w:t>
            </w:r>
          </w:p>
          <w:p w:rsidR="00EF4FDF" w:rsidRPr="00C44D34" w:rsidRDefault="00EF4FDF" w:rsidP="00FC520E">
            <w:pPr>
              <w:spacing w:line="216" w:lineRule="auto"/>
              <w:ind w:firstLine="1134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5A750A">
              <w:rPr>
                <w:sz w:val="28"/>
                <w:szCs w:val="28"/>
                <w:lang w:val="ru-RU"/>
              </w:rPr>
              <w:t xml:space="preserve">____________________ </w:t>
            </w:r>
            <w:r w:rsidR="00FC520E">
              <w:rPr>
                <w:sz w:val="28"/>
                <w:szCs w:val="28"/>
                <w:lang w:val="ru-RU"/>
              </w:rPr>
              <w:t>Л.Е.Аксёнова</w:t>
            </w:r>
          </w:p>
          <w:p w:rsidR="00EF4FDF" w:rsidRPr="005A750A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5A750A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5A750A">
              <w:rPr>
                <w:sz w:val="28"/>
                <w:szCs w:val="28"/>
                <w:lang w:val="ru-RU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EF4FDF" w:rsidRPr="005A750A" w:rsidRDefault="00EF4FDF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3486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ГАУ КК «МФЦ КК»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_______________________ Д.В. </w:t>
            </w:r>
            <w:proofErr w:type="spellStart"/>
            <w:r w:rsidRPr="00C44D34">
              <w:rPr>
                <w:sz w:val="28"/>
                <w:szCs w:val="28"/>
              </w:rPr>
              <w:t>Гусейнов</w:t>
            </w:r>
            <w:proofErr w:type="spellEnd"/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« ___ » __________ 20__ г.</w:t>
            </w:r>
          </w:p>
        </w:tc>
      </w:tr>
    </w:tbl>
    <w:p w:rsidR="00EF4FDF" w:rsidRPr="00C44D34" w:rsidRDefault="00EF4FDF" w:rsidP="00EF4FDF">
      <w:pPr>
        <w:spacing w:line="216" w:lineRule="auto"/>
        <w:rPr>
          <w:rFonts w:ascii="Arial" w:hAnsi="Arial" w:cs="Arial"/>
          <w:b/>
          <w:sz w:val="24"/>
        </w:rPr>
      </w:pP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</w:rPr>
      </w:pPr>
      <w:proofErr w:type="spellStart"/>
      <w:r w:rsidRPr="00C44D34">
        <w:rPr>
          <w:b/>
          <w:sz w:val="28"/>
          <w:szCs w:val="28"/>
        </w:rPr>
        <w:t>Стандарт</w:t>
      </w:r>
      <w:proofErr w:type="spellEnd"/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C44D34">
        <w:rPr>
          <w:sz w:val="28"/>
          <w:szCs w:val="28"/>
        </w:rPr>
        <w:t>на</w:t>
      </w:r>
      <w:proofErr w:type="spellEnd"/>
      <w:proofErr w:type="gram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предоставление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муниципальной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услуги</w:t>
      </w:r>
      <w:proofErr w:type="spellEnd"/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proofErr w:type="gramStart"/>
      <w:r w:rsidRPr="00C44D34">
        <w:rPr>
          <w:sz w:val="28"/>
          <w:szCs w:val="28"/>
          <w:lang w:val="ru-RU"/>
        </w:rPr>
        <w:t>предоставление</w:t>
      </w:r>
      <w:proofErr w:type="gramEnd"/>
      <w:r w:rsidRPr="00C44D34">
        <w:rPr>
          <w:sz w:val="28"/>
          <w:szCs w:val="28"/>
          <w:lang w:val="ru-RU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widowControl/>
        <w:numPr>
          <w:ilvl w:val="0"/>
          <w:numId w:val="2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Администр</w:t>
      </w:r>
      <w:r w:rsidR="00FC520E">
        <w:rPr>
          <w:sz w:val="28"/>
          <w:szCs w:val="28"/>
          <w:lang w:val="ru-RU"/>
        </w:rPr>
        <w:t>ация Северного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Услуга предоставляется бесплатно.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EF4FDF" w:rsidRPr="00C44D34" w:rsidRDefault="00EF4FDF" w:rsidP="00EF4FDF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EF4FDF" w:rsidRPr="00933307" w:rsidRDefault="00EF4FDF" w:rsidP="00933307">
      <w:pPr>
        <w:spacing w:line="216" w:lineRule="auto"/>
        <w:ind w:firstLine="708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D75E74">
        <w:rPr>
          <w:sz w:val="28"/>
          <w:szCs w:val="28"/>
          <w:lang w:val="ru-RU"/>
        </w:rPr>
        <w:t>администрацией Северного</w:t>
      </w:r>
      <w:r w:rsidRPr="00C44D34">
        <w:rPr>
          <w:sz w:val="28"/>
          <w:szCs w:val="28"/>
          <w:lang w:val="ru-RU"/>
        </w:rPr>
        <w:t xml:space="preserve">  сельского поселения Павловского  района муниципальной услуги </w:t>
      </w:r>
      <w:r w:rsidRP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«Выдача специального разрешения на движение по автомобильным дорогам местного значения </w:t>
      </w:r>
      <w:r w:rsid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 тяжеловесного</w:t>
      </w:r>
      <w:r w:rsidRP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и (или) кру</w:t>
      </w:r>
      <w:r w:rsidR="00FC520E">
        <w:rPr>
          <w:rStyle w:val="a5"/>
          <w:b w:val="0"/>
          <w:color w:val="000000" w:themeColor="text1"/>
          <w:sz w:val="28"/>
          <w:szCs w:val="28"/>
          <w:lang w:val="ru-RU"/>
        </w:rPr>
        <w:t>пногабаритного</w:t>
      </w:r>
      <w:r w:rsidRP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</w:t>
      </w:r>
      <w:r w:rsidR="00933307">
        <w:rPr>
          <w:rStyle w:val="a5"/>
          <w:b w:val="0"/>
          <w:color w:val="000000" w:themeColor="text1"/>
          <w:sz w:val="28"/>
          <w:szCs w:val="28"/>
          <w:lang w:val="ru-RU"/>
        </w:rPr>
        <w:t>транспортного средства</w:t>
      </w:r>
      <w:r w:rsidRPr="00FC520E">
        <w:rPr>
          <w:b/>
          <w:sz w:val="28"/>
          <w:szCs w:val="28"/>
          <w:lang w:val="ru-RU"/>
        </w:rPr>
        <w:t>»,</w:t>
      </w:r>
      <w:r w:rsidR="00933307">
        <w:rPr>
          <w:b/>
          <w:sz w:val="28"/>
          <w:szCs w:val="28"/>
          <w:lang w:val="ru-RU"/>
        </w:rPr>
        <w:t xml:space="preserve"> </w:t>
      </w:r>
      <w:r w:rsidRPr="00933307">
        <w:rPr>
          <w:sz w:val="28"/>
          <w:szCs w:val="28"/>
          <w:lang w:val="ru-RU"/>
        </w:rPr>
        <w:t>утвержденный постановлением</w:t>
      </w:r>
      <w:r w:rsidR="00933307">
        <w:rPr>
          <w:sz w:val="28"/>
          <w:szCs w:val="28"/>
          <w:lang w:val="ru-RU"/>
        </w:rPr>
        <w:t xml:space="preserve"> администрации Северного</w:t>
      </w:r>
      <w:r w:rsidRPr="00933307">
        <w:rPr>
          <w:sz w:val="28"/>
          <w:szCs w:val="28"/>
          <w:lang w:val="ru-RU"/>
        </w:rPr>
        <w:t xml:space="preserve"> сельского поселения Павловского </w:t>
      </w:r>
      <w:r w:rsidR="00933307">
        <w:rPr>
          <w:sz w:val="28"/>
          <w:szCs w:val="28"/>
          <w:lang w:val="ru-RU"/>
        </w:rPr>
        <w:t>района от 04.07.2016 №</w:t>
      </w:r>
      <w:r w:rsidR="00E3486D">
        <w:rPr>
          <w:sz w:val="28"/>
          <w:szCs w:val="28"/>
          <w:lang w:val="ru-RU"/>
        </w:rPr>
        <w:t>115</w:t>
      </w:r>
      <w:r w:rsidRPr="00933307">
        <w:rPr>
          <w:sz w:val="28"/>
          <w:szCs w:val="28"/>
          <w:lang w:val="ru-RU"/>
        </w:rPr>
        <w:t>.</w:t>
      </w:r>
    </w:p>
    <w:p w:rsidR="00EF4FDF" w:rsidRPr="00C44D34" w:rsidRDefault="00EF4FDF" w:rsidP="00EF4FDF">
      <w:pPr>
        <w:pStyle w:val="a3"/>
        <w:widowControl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физические лица (индивидуальные предприниматели), юридические лица, осуществляющие перевозки опасных, тяжеловесных и (или) крупногабаритных грузов по автомобильным дорогам мес</w:t>
      </w:r>
      <w:r w:rsidR="00933307">
        <w:rPr>
          <w:sz w:val="28"/>
          <w:szCs w:val="28"/>
          <w:lang w:val="ru-RU"/>
        </w:rPr>
        <w:t>тного значения Северного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при условии, что маршрут такого транспортного средства проходит в границах </w:t>
      </w:r>
      <w:r w:rsidR="00933307">
        <w:rPr>
          <w:sz w:val="28"/>
          <w:szCs w:val="28"/>
          <w:lang w:val="ru-RU"/>
        </w:rPr>
        <w:t>Северного</w:t>
      </w:r>
      <w:r w:rsidRPr="00C44D34">
        <w:rPr>
          <w:sz w:val="28"/>
          <w:szCs w:val="28"/>
          <w:lang w:val="ru-RU"/>
        </w:rPr>
        <w:t xml:space="preserve">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Павловского  района, участкам таких автомобильных</w:t>
      </w:r>
      <w:proofErr w:type="gramStart"/>
      <w:r w:rsidRPr="00C44D34">
        <w:rPr>
          <w:sz w:val="28"/>
          <w:szCs w:val="28"/>
          <w:lang w:val="ru-RU"/>
        </w:rPr>
        <w:t xml:space="preserve"> ;</w:t>
      </w:r>
      <w:proofErr w:type="gramEnd"/>
    </w:p>
    <w:p w:rsidR="00EF4FDF" w:rsidRPr="00C44D34" w:rsidRDefault="00EF4FDF" w:rsidP="00EF4FDF">
      <w:pPr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лица, имеющие право в соответствии с законодательством Российской Федерации либо в силу наделения их заявителями, в порядке, установленном законодательством Российской Федерации, полномочиями выступать от имени заявителей при предоставлении муниципальной услуги, 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</w:p>
    <w:p w:rsidR="00EF4FDF" w:rsidRPr="00C44D34" w:rsidRDefault="00EF4FDF" w:rsidP="00EF4FDF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0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850"/>
        <w:gridCol w:w="850"/>
        <w:gridCol w:w="2268"/>
        <w:gridCol w:w="829"/>
        <w:gridCol w:w="1251"/>
        <w:gridCol w:w="1252"/>
        <w:gridCol w:w="2763"/>
      </w:tblGrid>
      <w:tr w:rsidR="00EF4FDF" w:rsidRPr="00C44D34" w:rsidTr="00276379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Название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lastRenderedPageBreak/>
              <w:t>(Да</w:t>
            </w:r>
            <w:proofErr w:type="gramStart"/>
            <w:r w:rsidRPr="00C44D34">
              <w:rPr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C44D34">
              <w:rPr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lastRenderedPageBreak/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подлинников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нотар-но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 xml:space="preserve">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Орган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b/>
                <w:sz w:val="28"/>
                <w:szCs w:val="28"/>
              </w:rPr>
              <w:t>выдающий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EF4FDF" w:rsidRPr="00C44D34" w:rsidTr="00276379">
        <w:trPr>
          <w:trHeight w:val="576"/>
        </w:trPr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Заявление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  <w:proofErr w:type="gramStart"/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EF4FDF" w:rsidRPr="00C44D34" w:rsidTr="00276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Нотариус</w:t>
            </w:r>
            <w:proofErr w:type="spellEnd"/>
            <w:r w:rsidRPr="00C44D34">
              <w:rPr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Документы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Cs/>
                <w:sz w:val="28"/>
                <w:szCs w:val="28"/>
              </w:rPr>
              <w:t>транспортного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средства</w:t>
            </w:r>
            <w:r w:rsidRPr="00C44D3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ГИБДД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грузов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3"/>
              <w:spacing w:line="216" w:lineRule="auto"/>
              <w:ind w:left="0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 xml:space="preserve">Выписка из Единого </w:t>
            </w:r>
            <w:r w:rsidRPr="00C44D34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реестра индивидуальных предпринимателей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Документ, подтверждающий оплату государственной пошлины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Банковская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организация</w:t>
            </w:r>
            <w:proofErr w:type="spellEnd"/>
          </w:p>
        </w:tc>
      </w:tr>
    </w:tbl>
    <w:p w:rsidR="00EF4FDF" w:rsidRPr="00C44D34" w:rsidRDefault="00EF4FDF" w:rsidP="00EF4FDF">
      <w:pPr>
        <w:ind w:firstLine="851"/>
        <w:rPr>
          <w:b/>
          <w:sz w:val="28"/>
          <w:szCs w:val="28"/>
        </w:rPr>
      </w:pPr>
    </w:p>
    <w:p w:rsidR="00EF4FDF" w:rsidRPr="00C44D34" w:rsidRDefault="00EF4FDF" w:rsidP="00EF4FDF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EF4FDF" w:rsidRPr="00C44D34" w:rsidRDefault="00EF4FDF" w:rsidP="00EF4FDF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оригинал для снятия копии, после чего возвращается заявителю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EF4FDF" w:rsidRPr="00C44D34" w:rsidRDefault="00EF4FDF" w:rsidP="00EF4FDF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EF4FDF" w:rsidRPr="00C44D34" w:rsidRDefault="00EF4FDF" w:rsidP="00EF4FDF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EF4FDF" w:rsidRPr="00C44D34" w:rsidRDefault="00EF4FDF" w:rsidP="00EF4FDF">
      <w:p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 w:eastAsia="ru-RU"/>
        </w:rPr>
      </w:pPr>
      <w:r w:rsidRPr="00C44D34">
        <w:rPr>
          <w:sz w:val="28"/>
          <w:szCs w:val="28"/>
          <w:lang w:val="ru-RU" w:eastAsia="ru-RU"/>
        </w:rPr>
        <w:t xml:space="preserve">в случае нарушения владельцами автомобильных дорог или согласующими организациями установленных сроков согласования, администрация </w:t>
      </w:r>
      <w:r w:rsidR="00933307">
        <w:rPr>
          <w:sz w:val="28"/>
          <w:szCs w:val="28"/>
          <w:lang w:val="ru-RU"/>
        </w:rPr>
        <w:t>Северного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приостанавливает оформление разрешения до получения ответа с предоставлением заявителю информации о причинах приостановления;</w:t>
      </w:r>
    </w:p>
    <w:p w:rsidR="00EF4FDF" w:rsidRPr="00C44D34" w:rsidRDefault="00EF4FDF" w:rsidP="00EF4FDF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 w:eastAsia="ru-RU"/>
        </w:rPr>
      </w:pPr>
      <w:r w:rsidRPr="00C44D34">
        <w:rPr>
          <w:sz w:val="28"/>
          <w:szCs w:val="28"/>
          <w:lang w:val="ru-RU" w:eastAsia="ru-RU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разрешения увеличивается на срок проведения указанных мероприятий.</w:t>
      </w:r>
    </w:p>
    <w:p w:rsidR="00EF4FDF" w:rsidRPr="00C44D34" w:rsidRDefault="00EF4FDF" w:rsidP="00EF4FDF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 w:eastAsia="ru-RU"/>
        </w:rPr>
      </w:pPr>
    </w:p>
    <w:p w:rsidR="00EF4FDF" w:rsidRPr="00C44D34" w:rsidRDefault="00EF4FDF" w:rsidP="00EF4FDF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 xml:space="preserve">Администрация </w:t>
      </w:r>
      <w:r w:rsidR="00933307">
        <w:rPr>
          <w:sz w:val="28"/>
          <w:szCs w:val="28"/>
          <w:lang w:val="ru-RU"/>
        </w:rPr>
        <w:t>Северного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подготавливает в адрес заявителя уведомление о приостановлении либо </w:t>
      </w:r>
      <w:r w:rsidRPr="00C44D34">
        <w:rPr>
          <w:sz w:val="28"/>
          <w:szCs w:val="28"/>
          <w:lang w:val="ru-RU" w:eastAsia="ru-RU"/>
        </w:rPr>
        <w:lastRenderedPageBreak/>
        <w:t>продлении срока предоставления муниципальной услуги, которое передаётся в МФЦ для выдачи заявителю.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933307" w:rsidP="00EF4FDF">
      <w:pPr>
        <w:spacing w:line="21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Северного</w:t>
      </w:r>
      <w:r w:rsidR="00EF4FDF" w:rsidRPr="00C44D34">
        <w:rPr>
          <w:sz w:val="28"/>
          <w:szCs w:val="28"/>
          <w:lang w:val="ru-RU"/>
        </w:rPr>
        <w:t xml:space="preserve"> сельского поселения не вправе согласно выдавать специальные разрешения по заявленному маршруту;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установленные требования о перевозке делимого груза не соблюдены;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proofErr w:type="gramStart"/>
      <w:r w:rsidRPr="00C44D34">
        <w:rPr>
          <w:sz w:val="28"/>
          <w:szCs w:val="28"/>
          <w:lang w:val="ru-RU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</w:r>
      <w:proofErr w:type="gramEnd"/>
      <w:r w:rsidRPr="00C44D34">
        <w:rPr>
          <w:sz w:val="28"/>
          <w:szCs w:val="28"/>
          <w:lang w:val="ru-RU"/>
        </w:rPr>
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отсутствует согласие заявителя </w:t>
      </w:r>
      <w:proofErr w:type="gramStart"/>
      <w:r w:rsidRPr="00C44D34">
        <w:rPr>
          <w:sz w:val="28"/>
          <w:szCs w:val="28"/>
          <w:lang w:val="ru-RU"/>
        </w:rPr>
        <w:t>на</w:t>
      </w:r>
      <w:proofErr w:type="gramEnd"/>
      <w:r w:rsidRPr="00C44D34">
        <w:rPr>
          <w:sz w:val="28"/>
          <w:szCs w:val="28"/>
          <w:lang w:val="ru-RU"/>
        </w:rPr>
        <w:t>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проведение оценки технического состояния автомобильной дороги согласно;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государственной пошлины за выдачу специального разрешения;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11 рабочих дней.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EF4FDF" w:rsidRPr="00C44D34" w:rsidRDefault="00EF4FDF" w:rsidP="00EF4FDF">
      <w:pPr>
        <w:pStyle w:val="a4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EF4FDF" w:rsidRPr="00C44D34" w:rsidRDefault="00EF4FDF" w:rsidP="00EF4FDF">
      <w:pPr>
        <w:widowControl/>
        <w:numPr>
          <w:ilvl w:val="0"/>
          <w:numId w:val="3"/>
        </w:numPr>
        <w:tabs>
          <w:tab w:val="left" w:pos="284"/>
        </w:tabs>
        <w:spacing w:line="216" w:lineRule="auto"/>
        <w:ind w:left="0" w:firstLine="0"/>
        <w:jc w:val="left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 xml:space="preserve">выдача специального разрешения на движение по автомобильным дорогам </w:t>
      </w:r>
      <w:r w:rsidR="00933307">
        <w:rPr>
          <w:sz w:val="28"/>
          <w:szCs w:val="28"/>
          <w:lang w:val="ru-RU"/>
        </w:rPr>
        <w:t>Северного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Павловского  района тяжеловесного и (или) крупногабаритного транспортного средства;</w:t>
      </w:r>
    </w:p>
    <w:p w:rsidR="00EF4FDF" w:rsidRPr="00C44D34" w:rsidRDefault="00EF4FDF" w:rsidP="00EF4FDF">
      <w:pPr>
        <w:widowControl/>
        <w:numPr>
          <w:ilvl w:val="0"/>
          <w:numId w:val="3"/>
        </w:numPr>
        <w:tabs>
          <w:tab w:val="left" w:pos="284"/>
        </w:tabs>
        <w:spacing w:line="216" w:lineRule="auto"/>
        <w:ind w:left="0" w:firstLine="0"/>
        <w:jc w:val="left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уведомление об отказе в предоставлении муниципальной услуги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proofErr w:type="gramStart"/>
      <w:r w:rsidRPr="00C44D34">
        <w:rPr>
          <w:b/>
          <w:sz w:val="28"/>
          <w:szCs w:val="28"/>
        </w:rPr>
        <w:t>I</w:t>
      </w:r>
      <w:proofErr w:type="gramEnd"/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44"/>
        <w:gridCol w:w="7621"/>
        <w:gridCol w:w="1985"/>
      </w:tblGrid>
      <w:tr w:rsidR="00EF4FDF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Вид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рабочих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EF4FDF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 xml:space="preserve">Прием заявления и документов, передача их в Орган </w:t>
            </w:r>
          </w:p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2</w:t>
            </w:r>
          </w:p>
        </w:tc>
      </w:tr>
      <w:tr w:rsidR="00EF4FDF" w:rsidRPr="00C44D34" w:rsidTr="00276379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EF4FDF" w:rsidRPr="00C44D34" w:rsidRDefault="00EF4FDF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>Принятие решения и подготовка результата муниципальной услуги. Передача результата муниципальной услуги в МФЦ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8</w:t>
            </w:r>
          </w:p>
        </w:tc>
      </w:tr>
      <w:tr w:rsidR="00EF4FDF" w:rsidRPr="00C44D34" w:rsidTr="00276379">
        <w:trPr>
          <w:trHeight w:val="76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соглашения, подписанного заявителем, в Орган.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</w:tr>
    </w:tbl>
    <w:p w:rsidR="00EF4FDF" w:rsidRPr="00C44D34" w:rsidRDefault="00EF4FDF" w:rsidP="00EF4FDF">
      <w:pPr>
        <w:rPr>
          <w:sz w:val="28"/>
          <w:szCs w:val="28"/>
        </w:rPr>
        <w:sectPr w:rsidR="00EF4FDF" w:rsidRPr="00C44D34" w:rsidSect="00E5476D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EF4FDF" w:rsidRPr="00C44D34" w:rsidRDefault="00EF4FDF" w:rsidP="00EF4FDF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ЗАЯВЛЕНИЕ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на получение специального </w:t>
      </w:r>
      <w:proofErr w:type="gramStart"/>
      <w:r w:rsidRPr="00C44D34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C44D34">
        <w:rPr>
          <w:rFonts w:ascii="Times New Roman" w:hAnsi="Times New Roman" w:cs="Times New Roman"/>
          <w:sz w:val="28"/>
          <w:szCs w:val="28"/>
        </w:rPr>
        <w:t xml:space="preserve"> на движение по автомобильным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EF4FDF" w:rsidRPr="00C44D34" w:rsidRDefault="00EF4FDF" w:rsidP="00EF4FDF">
      <w:pPr>
        <w:ind w:firstLine="720"/>
        <w:rPr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569"/>
      </w:tblGrid>
      <w:tr w:rsidR="00EF4FDF" w:rsidRPr="00E156A7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EF4FDF" w:rsidRPr="00E156A7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E156A7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E156A7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E156A7" w:rsidTr="00276379">
        <w:tc>
          <w:tcPr>
            <w:tcW w:w="82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E156A7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EF4FDF" w:rsidRPr="00E156A7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EF4FDF" w:rsidRPr="00E156A7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Длин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EF4FDF" w:rsidRPr="00E156A7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E156A7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максимальная скорость движения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средства (автопоезда) (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/час)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Банковские реквизиты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EF4FDF" w:rsidRPr="00C44D34" w:rsidTr="00276379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</w:tc>
      </w:tr>
    </w:tbl>
    <w:p w:rsidR="00EF4FDF" w:rsidRPr="00C44D34" w:rsidRDefault="00EF4FDF" w:rsidP="00EF4FDF">
      <w:pPr>
        <w:ind w:firstLine="720"/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Pr="00EF000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ОБРАЗЕЦ СХЕМЫ ТРАНСПОРТНОГО СРЕДСТВА (АВТОПОЕЗДА)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4320" w:firstLine="636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357505</wp:posOffset>
            </wp:positionV>
            <wp:extent cx="6762750" cy="3952875"/>
            <wp:effectExtent l="0" t="0" r="0" b="9525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1" name="Рисунок 1" descr="Outp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Outpu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D34">
        <w:rPr>
          <w:sz w:val="28"/>
          <w:szCs w:val="28"/>
          <w:lang w:val="ru-RU"/>
        </w:rPr>
        <w:t xml:space="preserve"> </w:t>
      </w:r>
    </w:p>
    <w:p w:rsidR="00EF4FDF" w:rsidRPr="00C44D34" w:rsidRDefault="00EF4FDF" w:rsidP="00EF4FDF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FDF" w:rsidRPr="00C44D34" w:rsidRDefault="00EF4FDF" w:rsidP="00EF4FDF">
      <w:pPr>
        <w:tabs>
          <w:tab w:val="left" w:pos="1080"/>
        </w:tabs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                </w:t>
      </w:r>
      <w:r w:rsidRPr="00C44D34">
        <w:rPr>
          <w:sz w:val="20"/>
          <w:szCs w:val="20"/>
          <w:lang w:val="ru-RU"/>
        </w:rPr>
        <w:t xml:space="preserve"> 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FDF" w:rsidRPr="00C44D34" w:rsidRDefault="00EF4FDF" w:rsidP="00EF4FDF">
      <w:pPr>
        <w:shd w:val="clear" w:color="auto" w:fill="FFFFFF"/>
        <w:jc w:val="right"/>
        <w:rPr>
          <w:sz w:val="28"/>
          <w:szCs w:val="28"/>
          <w:lang w:val="ru-RU"/>
        </w:rPr>
      </w:pPr>
    </w:p>
    <w:p w:rsidR="00EF4FDF" w:rsidRPr="00C44D34" w:rsidRDefault="00EF4FDF" w:rsidP="00EF4FDF">
      <w:pPr>
        <w:jc w:val="righ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</w:t>
      </w:r>
    </w:p>
    <w:p w:rsidR="00EF4FDF" w:rsidRPr="00C44D34" w:rsidRDefault="00EF4FDF" w:rsidP="00EF4FDF">
      <w:pPr>
        <w:jc w:val="righ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ОБРАЗЕЦ ЗАПОЛНЕНИЯ</w:t>
      </w: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ЗАЯВЛЕНИЕ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на получение специального </w:t>
      </w:r>
      <w:proofErr w:type="gramStart"/>
      <w:r w:rsidRPr="00C44D34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C44D34">
        <w:rPr>
          <w:rFonts w:ascii="Times New Roman" w:hAnsi="Times New Roman" w:cs="Times New Roman"/>
          <w:sz w:val="28"/>
          <w:szCs w:val="28"/>
        </w:rPr>
        <w:t xml:space="preserve"> на движение по автомобильным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538"/>
        <w:gridCol w:w="91"/>
        <w:gridCol w:w="667"/>
        <w:gridCol w:w="623"/>
        <w:gridCol w:w="523"/>
        <w:gridCol w:w="20"/>
        <w:gridCol w:w="1559"/>
      </w:tblGrid>
      <w:tr w:rsidR="00EF4FDF" w:rsidRPr="00E156A7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EF4FDF" w:rsidRPr="00E156A7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АО фирма «Агрокомплекс»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им.Н.И.Ткачева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 край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тепная,1, 886157-78-3-33, 886157-78-3-76, 886191-45001</w:t>
            </w:r>
          </w:p>
        </w:tc>
      </w:tr>
      <w:tr w:rsidR="00EF4FDF" w:rsidRPr="00E156A7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 2345678900, ОГРИП 105060708090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Маршрут движения  </w:t>
            </w:r>
          </w:p>
        </w:tc>
      </w:tr>
      <w:tr w:rsidR="00EF4FDF" w:rsidRPr="00E156A7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933307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Пос.Северный </w:t>
            </w:r>
            <w:proofErr w:type="spellStart"/>
            <w:r w:rsidR="00EF4FDF" w:rsidRPr="00C44D3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3303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="00EF4FDF">
              <w:rPr>
                <w:rFonts w:ascii="Times New Roman" w:hAnsi="Times New Roman" w:cs="Times New Roman"/>
                <w:sz w:val="28"/>
                <w:szCs w:val="28"/>
              </w:rPr>
              <w:t>-Ленина-Жлобы</w:t>
            </w:r>
            <w:r w:rsidR="00EF4FDF" w:rsidRPr="00C4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FDF">
              <w:rPr>
                <w:rFonts w:ascii="Times New Roman" w:hAnsi="Times New Roman" w:cs="Times New Roman"/>
                <w:sz w:val="28"/>
                <w:szCs w:val="28"/>
              </w:rPr>
              <w:t>Крупская</w:t>
            </w:r>
            <w:proofErr w:type="spellEnd"/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933307" w:rsidTr="00276379">
        <w:tc>
          <w:tcPr>
            <w:tcW w:w="82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Вид перевозки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933307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 15.05.2016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 15.07.2016</w:t>
            </w:r>
          </w:p>
        </w:tc>
      </w:tr>
      <w:tr w:rsidR="00EF4FDF" w:rsidRPr="00933307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F4FDF" w:rsidRPr="00933307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4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HYUNDAI R210LC-7 </w:t>
            </w:r>
          </w:p>
          <w:p w:rsidR="00EF4FDF" w:rsidRPr="00C44D34" w:rsidRDefault="00EF4FDF" w:rsidP="00276379">
            <w:proofErr w:type="spellStart"/>
            <w:r w:rsidRPr="00C44D34">
              <w:t>бульдозер</w:t>
            </w:r>
            <w:proofErr w:type="spellEnd"/>
            <w:r w:rsidRPr="00C44D34">
              <w:t xml:space="preserve"> Б-10М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jc w:val="left"/>
            </w:pPr>
            <w:r w:rsidRPr="00C44D34">
              <w:t>9610/2660/3380</w:t>
            </w:r>
          </w:p>
          <w:p w:rsidR="00EF4FDF" w:rsidRPr="00C44D34" w:rsidRDefault="00EF4FDF" w:rsidP="00276379">
            <w:pPr>
              <w:jc w:val="left"/>
            </w:pPr>
            <w:r w:rsidRPr="00C44D34">
              <w:t>5920/3330/3250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EF4FDF" w:rsidRPr="00C44D34" w:rsidRDefault="00EF4FDF" w:rsidP="00276379">
            <w:r w:rsidRPr="00C44D34">
              <w:t>10</w:t>
            </w:r>
          </w:p>
        </w:tc>
      </w:tr>
      <w:tr w:rsidR="00EF4FDF" w:rsidRPr="00E156A7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EF4FDF" w:rsidRPr="00E156A7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Трактор 8295 </w:t>
            </w: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гос№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УР 2456</w:t>
            </w:r>
          </w:p>
          <w:p w:rsidR="00EF4FDF" w:rsidRPr="00C44D34" w:rsidRDefault="00EF4FDF" w:rsidP="00276379">
            <w:pPr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Прицеп Тяжеловоз</w:t>
            </w:r>
            <w:proofErr w:type="gramStart"/>
            <w:r w:rsidRPr="00C44D34">
              <w:rPr>
                <w:sz w:val="28"/>
                <w:szCs w:val="28"/>
                <w:lang w:val="ru-RU"/>
              </w:rPr>
              <w:t xml:space="preserve"> У</w:t>
            </w:r>
            <w:proofErr w:type="gramEnd"/>
            <w:r w:rsidRPr="00C44D34">
              <w:rPr>
                <w:sz w:val="28"/>
                <w:szCs w:val="28"/>
                <w:lang w:val="ru-RU"/>
              </w:rPr>
              <w:t xml:space="preserve"> -4005 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гос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 xml:space="preserve"> № 23КО 0470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транспортного средства 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3620/3800/1190</w:t>
            </w: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5,6/3,8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средства:</w:t>
            </w:r>
          </w:p>
        </w:tc>
      </w:tr>
      <w:tr w:rsidR="00EF4FDF" w:rsidRPr="00E156A7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Длин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EF4FDF" w:rsidRPr="00C44D34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14980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2865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автомобиля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(прикрытия)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EF4FDF" w:rsidRPr="00C44D3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Предполагаемая максимальная скорость движения транспортного средства (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/час)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F4FDF" w:rsidRPr="00C44D3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rPr>
          <w:trHeight w:val="687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ОАО «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Крайинвестбанк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>», г</w:t>
            </w:r>
            <w:proofErr w:type="gramStart"/>
            <w:r w:rsidRPr="00C44D34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C44D34">
              <w:rPr>
                <w:sz w:val="28"/>
                <w:szCs w:val="28"/>
                <w:lang w:val="ru-RU"/>
              </w:rPr>
              <w:t>раснодар, Р/счет № 40802810100030002351</w:t>
            </w:r>
          </w:p>
          <w:p w:rsidR="00EF4FDF" w:rsidRPr="00C44D34" w:rsidRDefault="00EF4FDF" w:rsidP="00276379">
            <w:pPr>
              <w:spacing w:line="240" w:lineRule="atLeast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К/</w:t>
            </w:r>
            <w:proofErr w:type="spellStart"/>
            <w:r w:rsidRPr="00C44D34">
              <w:rPr>
                <w:sz w:val="28"/>
                <w:szCs w:val="28"/>
              </w:rPr>
              <w:t>сч</w:t>
            </w:r>
            <w:proofErr w:type="spellEnd"/>
            <w:r w:rsidRPr="00C44D34">
              <w:rPr>
                <w:sz w:val="28"/>
                <w:szCs w:val="28"/>
              </w:rPr>
              <w:t xml:space="preserve"> №  30101810500000000516, БИК 040349516 КПП 231001001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EF4FDF" w:rsidRPr="00C44D34" w:rsidTr="00276379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АО фирма «Агрокомплекс»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им.Н.И.Ткачева</w:t>
            </w:r>
            <w:proofErr w:type="spellEnd"/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  <w:p w:rsidR="00EF4FDF" w:rsidRPr="00C44D34" w:rsidRDefault="00EF4FDF" w:rsidP="00276379"/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Е.Н.Хворостина</w:t>
            </w:r>
          </w:p>
        </w:tc>
      </w:tr>
    </w:tbl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pStyle w:val="a7"/>
        <w:ind w:hanging="709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           ______________________________</w:t>
      </w:r>
    </w:p>
    <w:p w:rsidR="00EF4FDF" w:rsidRPr="00C44D34" w:rsidRDefault="00EF4FDF" w:rsidP="00EF4FDF">
      <w:pPr>
        <w:ind w:hanging="12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* Для российских владельцев транспортных средств.</w:t>
      </w:r>
    </w:p>
    <w:p w:rsidR="00EF4FDF" w:rsidRPr="00C44D34" w:rsidRDefault="00EF4FDF" w:rsidP="00EF4FDF">
      <w:pPr>
        <w:ind w:left="-120" w:hanging="12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         ** В графе указывается полное наименование груза, основные характеристики,  марка, модель, описание индивидуальной и транспортной тары (способ крепления).</w:t>
      </w: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264093" w:rsidRPr="00EF4FDF" w:rsidRDefault="00264093">
      <w:pPr>
        <w:rPr>
          <w:lang w:val="ru-RU"/>
        </w:rPr>
      </w:pPr>
    </w:p>
    <w:sectPr w:rsidR="00264093" w:rsidRPr="00EF4FDF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11D9C"/>
    <w:multiLevelType w:val="hybridMultilevel"/>
    <w:tmpl w:val="2060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13523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725606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24EEE"/>
    <w:multiLevelType w:val="hybridMultilevel"/>
    <w:tmpl w:val="59C8C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DF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40E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A79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594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307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628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9E2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1F67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E74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696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303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6A7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86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0B6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4FDF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2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20E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D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DF"/>
    <w:pPr>
      <w:ind w:left="720"/>
      <w:contextualSpacing/>
    </w:pPr>
  </w:style>
  <w:style w:type="paragraph" w:styleId="a4">
    <w:name w:val="No Spacing"/>
    <w:uiPriority w:val="1"/>
    <w:qFormat/>
    <w:rsid w:val="00EF4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F4FDF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EF4FDF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EF4FDF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ConsPlusNormal">
    <w:name w:val="ConsPlusNormal"/>
    <w:rsid w:val="00EF4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EF4FDF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2016-07-07T07:08:00Z</cp:lastPrinted>
  <dcterms:created xsi:type="dcterms:W3CDTF">2016-07-06T12:47:00Z</dcterms:created>
  <dcterms:modified xsi:type="dcterms:W3CDTF">2016-07-14T05:41:00Z</dcterms:modified>
</cp:coreProperties>
</file>