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AA" w:rsidRPr="001E69AA" w:rsidRDefault="005C7791" w:rsidP="001E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СЕВЕРНОГО</w:t>
      </w:r>
      <w:r w:rsidR="001E69AA" w:rsidRPr="001E69A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1E69AA" w:rsidRPr="001E69AA" w:rsidRDefault="001E69AA" w:rsidP="001E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9AA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1E69AA" w:rsidRDefault="001E69AA" w:rsidP="001E69AA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E69AA" w:rsidRDefault="001E69AA" w:rsidP="001E69AA">
      <w:pPr>
        <w:pStyle w:val="a3"/>
        <w:rPr>
          <w:spacing w:val="0"/>
          <w:szCs w:val="36"/>
        </w:rPr>
      </w:pPr>
      <w:r>
        <w:rPr>
          <w:spacing w:val="0"/>
          <w:szCs w:val="36"/>
        </w:rPr>
        <w:t xml:space="preserve">РАСПОРЯЖЕНИЕ </w:t>
      </w:r>
    </w:p>
    <w:p w:rsidR="001E69AA" w:rsidRDefault="001E69AA" w:rsidP="001E69AA">
      <w:pPr>
        <w:spacing w:after="0" w:line="240" w:lineRule="auto"/>
        <w:rPr>
          <w:b/>
          <w:bCs/>
          <w:sz w:val="28"/>
          <w:szCs w:val="24"/>
        </w:rPr>
      </w:pPr>
    </w:p>
    <w:p w:rsidR="001E69AA" w:rsidRDefault="005C7791" w:rsidP="001E69AA">
      <w:pPr>
        <w:pStyle w:val="1"/>
        <w:tabs>
          <w:tab w:val="center" w:pos="4819"/>
        </w:tabs>
        <w:rPr>
          <w:bCs w:val="0"/>
          <w:szCs w:val="28"/>
        </w:rPr>
      </w:pPr>
      <w:r>
        <w:rPr>
          <w:bCs w:val="0"/>
          <w:szCs w:val="28"/>
        </w:rPr>
        <w:t xml:space="preserve">    </w:t>
      </w:r>
      <w:r w:rsidR="00E12A9C">
        <w:rPr>
          <w:bCs w:val="0"/>
          <w:szCs w:val="28"/>
        </w:rPr>
        <w:t xml:space="preserve">  </w:t>
      </w:r>
      <w:r w:rsidR="00AC6E77">
        <w:rPr>
          <w:bCs w:val="0"/>
          <w:szCs w:val="28"/>
        </w:rPr>
        <w:t xml:space="preserve">              от 07.12.2022</w:t>
      </w:r>
      <w:r>
        <w:rPr>
          <w:bCs w:val="0"/>
          <w:szCs w:val="28"/>
        </w:rPr>
        <w:t xml:space="preserve"> </w:t>
      </w:r>
      <w:r w:rsidR="001E69AA">
        <w:rPr>
          <w:bCs w:val="0"/>
          <w:szCs w:val="28"/>
        </w:rPr>
        <w:t xml:space="preserve">                        </w:t>
      </w:r>
      <w:r>
        <w:rPr>
          <w:bCs w:val="0"/>
          <w:szCs w:val="28"/>
        </w:rPr>
        <w:t xml:space="preserve">       </w:t>
      </w:r>
      <w:r w:rsidR="00227B08">
        <w:rPr>
          <w:bCs w:val="0"/>
          <w:szCs w:val="28"/>
        </w:rPr>
        <w:t xml:space="preserve">        </w:t>
      </w:r>
      <w:r w:rsidR="008D0B99">
        <w:rPr>
          <w:bCs w:val="0"/>
          <w:szCs w:val="28"/>
        </w:rPr>
        <w:t xml:space="preserve">    </w:t>
      </w:r>
      <w:r w:rsidR="00E12A9C">
        <w:rPr>
          <w:bCs w:val="0"/>
          <w:szCs w:val="28"/>
        </w:rPr>
        <w:t xml:space="preserve">         </w:t>
      </w:r>
      <w:r w:rsidR="008D0B99">
        <w:rPr>
          <w:bCs w:val="0"/>
          <w:szCs w:val="28"/>
        </w:rPr>
        <w:t xml:space="preserve"> </w:t>
      </w:r>
      <w:r w:rsidR="00227B08">
        <w:rPr>
          <w:bCs w:val="0"/>
          <w:szCs w:val="28"/>
        </w:rPr>
        <w:t xml:space="preserve"> </w:t>
      </w:r>
      <w:r w:rsidR="00AC6E77">
        <w:rPr>
          <w:bCs w:val="0"/>
          <w:szCs w:val="28"/>
        </w:rPr>
        <w:t>№ 59-р</w:t>
      </w:r>
    </w:p>
    <w:p w:rsidR="001E69AA" w:rsidRPr="001E69AA" w:rsidRDefault="005C7791" w:rsidP="001E6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посёлок Северный</w:t>
      </w:r>
    </w:p>
    <w:p w:rsidR="001E69AA" w:rsidRDefault="001E69AA" w:rsidP="001E69AA">
      <w:pPr>
        <w:spacing w:after="0" w:line="240" w:lineRule="auto"/>
        <w:rPr>
          <w:sz w:val="28"/>
          <w:szCs w:val="24"/>
        </w:rPr>
      </w:pPr>
    </w:p>
    <w:p w:rsidR="001E69AA" w:rsidRDefault="001E69AA" w:rsidP="001E69AA">
      <w:pPr>
        <w:spacing w:after="0" w:line="240" w:lineRule="auto"/>
        <w:rPr>
          <w:sz w:val="28"/>
        </w:rPr>
      </w:pPr>
    </w:p>
    <w:p w:rsidR="001E69AA" w:rsidRDefault="001E69AA" w:rsidP="001E69AA">
      <w:pPr>
        <w:pStyle w:val="3"/>
      </w:pPr>
      <w:r>
        <w:t>О  соблюдении Правил пожарн</w:t>
      </w:r>
      <w:r w:rsidR="005C7791">
        <w:t>ой безопасности при проведении Н</w:t>
      </w:r>
      <w:r>
        <w:t xml:space="preserve">овогодних </w:t>
      </w:r>
      <w:r w:rsidR="005C7791">
        <w:t xml:space="preserve"> и Рождественских </w:t>
      </w:r>
      <w:r>
        <w:t xml:space="preserve">мероприятий в учреждениях культуры и образования   </w:t>
      </w:r>
      <w:r w:rsidR="005C7791">
        <w:t>Северного</w:t>
      </w:r>
      <w:r>
        <w:t xml:space="preserve"> сельского поселения</w:t>
      </w:r>
      <w:r w:rsidR="005C7791">
        <w:t xml:space="preserve"> Павловского района</w:t>
      </w:r>
    </w:p>
    <w:p w:rsidR="001E69AA" w:rsidRDefault="001E69AA" w:rsidP="001E69AA">
      <w:pPr>
        <w:pStyle w:val="a5"/>
        <w:jc w:val="both"/>
      </w:pPr>
      <w:r>
        <w:t xml:space="preserve">        </w:t>
      </w:r>
    </w:p>
    <w:p w:rsidR="001E69AA" w:rsidRDefault="001E69AA" w:rsidP="001E69AA">
      <w:pPr>
        <w:tabs>
          <w:tab w:val="center" w:pos="4677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1E69AA" w:rsidRDefault="001E69AA" w:rsidP="001E69AA">
      <w:pPr>
        <w:pStyle w:val="a7"/>
      </w:pPr>
      <w:r>
        <w:t xml:space="preserve">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для соблюдения мер пожарной безопасности, общественного порядка и контроля за проведением массовых меро</w:t>
      </w:r>
      <w:r w:rsidR="005C7791">
        <w:t xml:space="preserve">приятий на территории Северного сельского  </w:t>
      </w:r>
      <w:r>
        <w:t xml:space="preserve"> поселения </w:t>
      </w:r>
      <w:r w:rsidR="005C7791">
        <w:t xml:space="preserve"> Павловского района </w:t>
      </w:r>
      <w:r>
        <w:t>в дни Новогодних и Рождественских праздников:</w:t>
      </w:r>
    </w:p>
    <w:p w:rsidR="001E69AA" w:rsidRDefault="005C7791" w:rsidP="001E69AA">
      <w:pPr>
        <w:pStyle w:val="a7"/>
      </w:pPr>
      <w:r>
        <w:t>1. Соблюдать Правила пожарной безопасности при проведении Н</w:t>
      </w:r>
      <w:r w:rsidR="001E69AA">
        <w:t xml:space="preserve">овогодних </w:t>
      </w:r>
      <w:r>
        <w:t>и Рождественских мероприятий</w:t>
      </w:r>
      <w:r w:rsidR="001E69AA">
        <w:t xml:space="preserve"> </w:t>
      </w:r>
      <w:r>
        <w:t>в учреждениях культуры и образования Северного сельского поселения Павловского</w:t>
      </w:r>
      <w:r w:rsidR="00FD2283">
        <w:t xml:space="preserve"> района</w:t>
      </w:r>
      <w:r>
        <w:t>,</w:t>
      </w:r>
      <w:r w:rsidR="001E69AA">
        <w:t xml:space="preserve"> строго руководствоваться Правилами пожарной безопасности  в Российской Федерации.</w:t>
      </w:r>
    </w:p>
    <w:p w:rsidR="001E69AA" w:rsidRDefault="001E69AA" w:rsidP="001E69AA">
      <w:pPr>
        <w:pStyle w:val="a7"/>
      </w:pPr>
      <w:r>
        <w:t>2. Использовать помещения, обеспеченные не менее чем двумя эвакуационными выходами, не имеющие на окнах решеток и расположенные не на втором этаже.</w:t>
      </w:r>
    </w:p>
    <w:p w:rsidR="001E69AA" w:rsidRDefault="001E69AA" w:rsidP="001E69AA">
      <w:pPr>
        <w:pStyle w:val="a7"/>
      </w:pPr>
      <w:r>
        <w:t>3.Ёлку устанавливать на устойчивом основании и с таким расчетом, чтобы ветки не касалась стен и потолка.</w:t>
      </w:r>
    </w:p>
    <w:p w:rsidR="001E69AA" w:rsidRDefault="001E69AA" w:rsidP="001E69AA">
      <w:pPr>
        <w:pStyle w:val="a7"/>
      </w:pPr>
      <w:r>
        <w:t>4.При использовании электрической осветительной сети без понижающего трансформатора на ёлке, применять гирлянды с мощностью которых не должна превышать 25 ватт.</w:t>
      </w:r>
    </w:p>
    <w:p w:rsidR="001E69AA" w:rsidRDefault="001E69AA" w:rsidP="001E69AA">
      <w:pPr>
        <w:pStyle w:val="a7"/>
      </w:pPr>
      <w:r>
        <w:t>5.При обнаружении неисправности в иллюминации (нагрев проводов, мигание лампочек, искрение), электросеть немедленно обесточить.</w:t>
      </w:r>
    </w:p>
    <w:p w:rsidR="001E69AA" w:rsidRDefault="001E69AA" w:rsidP="001E69AA">
      <w:pPr>
        <w:pStyle w:val="a7"/>
      </w:pPr>
      <w:r>
        <w:t>6.Запретить:</w:t>
      </w:r>
    </w:p>
    <w:p w:rsidR="001E69AA" w:rsidRDefault="001E69AA" w:rsidP="001E69AA">
      <w:pPr>
        <w:pStyle w:val="a7"/>
      </w:pPr>
      <w:r>
        <w:t>1) устройство ёлки без разрешения  органов Государственного пожарного надзора;</w:t>
      </w:r>
    </w:p>
    <w:p w:rsidR="001E69AA" w:rsidRDefault="001E69AA" w:rsidP="001E69AA">
      <w:pPr>
        <w:pStyle w:val="a7"/>
      </w:pPr>
      <w:r>
        <w:t>2)проведение спектаклей и других представлений с использованием костюмов и декораций без их пропитки огнезащитным составом;</w:t>
      </w:r>
    </w:p>
    <w:p w:rsidR="001E69AA" w:rsidRDefault="001E69AA" w:rsidP="001E69AA">
      <w:pPr>
        <w:pStyle w:val="a7"/>
      </w:pPr>
      <w:r>
        <w:t>3) проводить массовые мероприятия при неисправных или включенных противопожарных устройствах и отсутствии первичных средств пожаротушения;</w:t>
      </w:r>
    </w:p>
    <w:p w:rsidR="001E69AA" w:rsidRDefault="001E69AA" w:rsidP="001E69AA">
      <w:pPr>
        <w:pStyle w:val="a7"/>
      </w:pPr>
      <w:r>
        <w:t>4)применять свечи, хлопушки, устраивать фейерверки и другие световые пожароопасные эффекты, которые могут привести к пожару;</w:t>
      </w:r>
    </w:p>
    <w:p w:rsidR="001E69AA" w:rsidRDefault="001E69AA" w:rsidP="001E69AA">
      <w:pPr>
        <w:pStyle w:val="a7"/>
      </w:pPr>
      <w:r>
        <w:lastRenderedPageBreak/>
        <w:t>5) применять электронагревательные приборы в помещениях, кроме отведенных для этих целей мест;</w:t>
      </w:r>
    </w:p>
    <w:p w:rsidR="001E69AA" w:rsidRDefault="001E69AA" w:rsidP="001E69AA">
      <w:pPr>
        <w:pStyle w:val="a7"/>
      </w:pPr>
      <w:r>
        <w:t>6) полностью гасить свет в помещении во время представлений;</w:t>
      </w:r>
    </w:p>
    <w:p w:rsidR="001E69AA" w:rsidRDefault="001E69AA" w:rsidP="001E69AA">
      <w:pPr>
        <w:pStyle w:val="a7"/>
      </w:pPr>
      <w:r>
        <w:t>7) украшать ёлку целлулоидными игрушками, а также марлей и ватой.</w:t>
      </w:r>
    </w:p>
    <w:p w:rsidR="001E69AA" w:rsidRDefault="001E69AA" w:rsidP="001E69AA">
      <w:pPr>
        <w:pStyle w:val="a7"/>
      </w:pPr>
      <w:r>
        <w:t>7. Организовать дежурство в помещениях ответственных лиц за противопожа</w:t>
      </w:r>
      <w:r w:rsidR="00FD2283">
        <w:t>рную безопасн</w:t>
      </w:r>
      <w:r w:rsidR="00043F05">
        <w:t xml:space="preserve">ость на период </w:t>
      </w:r>
      <w:r w:rsidR="00CB123D">
        <w:t>с 27 декабря 2022</w:t>
      </w:r>
      <w:r w:rsidR="00E12A9C">
        <w:t xml:space="preserve"> года по 9</w:t>
      </w:r>
      <w:r w:rsidR="00CB123D">
        <w:t xml:space="preserve"> января 2023</w:t>
      </w:r>
      <w:r w:rsidRPr="00043F05">
        <w:t xml:space="preserve"> года.</w:t>
      </w:r>
    </w:p>
    <w:p w:rsidR="001E69AA" w:rsidRDefault="001E69AA" w:rsidP="001E69AA">
      <w:pPr>
        <w:pStyle w:val="a7"/>
      </w:pPr>
      <w:r>
        <w:t>8.Провести инструктаж ответственных дежурных о мерах пожарной безопасности и правилах эвакуации людей из помещений в случае пожара.</w:t>
      </w:r>
    </w:p>
    <w:p w:rsidR="001E69AA" w:rsidRDefault="001E69AA" w:rsidP="001E69AA">
      <w:pPr>
        <w:pStyle w:val="a7"/>
      </w:pPr>
      <w:r>
        <w:t>9.Организовать перед началом мероприятия осмотр всех помещений, запасных выходов на предмет полной готовности их в пожарном отношении и обеспечении первичными средствами пожаротушения.</w:t>
      </w:r>
    </w:p>
    <w:p w:rsidR="001E69AA" w:rsidRDefault="001E69AA" w:rsidP="001E69AA">
      <w:pPr>
        <w:pStyle w:val="a7"/>
      </w:pPr>
      <w:r>
        <w:t xml:space="preserve">10. Заблаговременно сообщить в администрацию сельского поселения и в местную пожарную </w:t>
      </w:r>
      <w:r w:rsidR="005C7791">
        <w:t>охрану дату и время проведения Н</w:t>
      </w:r>
      <w:r>
        <w:t>овогодних праздников</w:t>
      </w:r>
      <w:r w:rsidR="00FD2283">
        <w:t>.</w:t>
      </w:r>
    </w:p>
    <w:p w:rsidR="00E12A9C" w:rsidRPr="00E12A9C" w:rsidRDefault="00E12A9C" w:rsidP="00E12A9C">
      <w:pPr>
        <w:pStyle w:val="3"/>
        <w:ind w:firstLine="851"/>
        <w:jc w:val="both"/>
        <w:rPr>
          <w:b w:val="0"/>
        </w:rPr>
      </w:pPr>
      <w:r w:rsidRPr="00E12A9C">
        <w:rPr>
          <w:b w:val="0"/>
        </w:rPr>
        <w:t>11. Распоряжение администрации Северного сельского поселения Павловского района  от 09 декабря 2021 года № 67-р " О  соблюдении Правил пожарной безопасности при проведении Новогодних  и Рождественских мероприятий в учреждениях культуры и образования   Северного сельского поселения Павловского района" признать утратившим силу.</w:t>
      </w:r>
    </w:p>
    <w:p w:rsidR="001E69AA" w:rsidRDefault="00E12A9C" w:rsidP="001E69AA">
      <w:pPr>
        <w:pStyle w:val="a7"/>
      </w:pPr>
      <w:r>
        <w:t>12</w:t>
      </w:r>
      <w:r w:rsidR="001E69AA">
        <w:t>. Контроль за выполнением настоящего распоряжения оставляю за собой.</w:t>
      </w:r>
    </w:p>
    <w:p w:rsidR="001E69AA" w:rsidRPr="001E69AA" w:rsidRDefault="001E69AA" w:rsidP="001E6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E69AA">
        <w:rPr>
          <w:rFonts w:ascii="Times New Roman" w:hAnsi="Times New Roman" w:cs="Times New Roman"/>
          <w:sz w:val="28"/>
        </w:rPr>
        <w:t xml:space="preserve">            </w:t>
      </w:r>
      <w:r w:rsidR="00E12A9C">
        <w:rPr>
          <w:rFonts w:ascii="Times New Roman" w:hAnsi="Times New Roman" w:cs="Times New Roman"/>
          <w:sz w:val="28"/>
        </w:rPr>
        <w:t>13</w:t>
      </w:r>
      <w:r w:rsidRPr="001E69AA">
        <w:rPr>
          <w:rFonts w:ascii="Times New Roman" w:hAnsi="Times New Roman" w:cs="Times New Roman"/>
          <w:sz w:val="28"/>
        </w:rPr>
        <w:t>. Распоряжение вступает в силу</w:t>
      </w:r>
      <w:r w:rsidR="005C7791">
        <w:rPr>
          <w:rFonts w:ascii="Times New Roman" w:hAnsi="Times New Roman" w:cs="Times New Roman"/>
          <w:sz w:val="28"/>
        </w:rPr>
        <w:t xml:space="preserve"> со дня его </w:t>
      </w:r>
      <w:r w:rsidRPr="001E69AA">
        <w:rPr>
          <w:rFonts w:ascii="Times New Roman" w:hAnsi="Times New Roman" w:cs="Times New Roman"/>
          <w:sz w:val="28"/>
        </w:rPr>
        <w:t xml:space="preserve"> подписания. </w:t>
      </w:r>
    </w:p>
    <w:p w:rsidR="001E69AA" w:rsidRPr="001E69AA" w:rsidRDefault="001E69AA" w:rsidP="001E6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27B08" w:rsidRDefault="00227B08" w:rsidP="001E6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142A" w:rsidRDefault="003B283E" w:rsidP="001E6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90142A">
        <w:rPr>
          <w:rFonts w:ascii="Times New Roman" w:hAnsi="Times New Roman" w:cs="Times New Roman"/>
          <w:sz w:val="28"/>
        </w:rPr>
        <w:t>Северного сельского поселения</w:t>
      </w:r>
    </w:p>
    <w:p w:rsidR="003B283E" w:rsidRDefault="0090142A" w:rsidP="001E6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Павловского района                                                          </w:t>
      </w:r>
      <w:r w:rsidR="003B283E">
        <w:rPr>
          <w:rFonts w:ascii="Times New Roman" w:hAnsi="Times New Roman" w:cs="Times New Roman"/>
          <w:sz w:val="28"/>
        </w:rPr>
        <w:t xml:space="preserve">                  А.В.Коваленко</w:t>
      </w:r>
    </w:p>
    <w:p w:rsidR="003B283E" w:rsidRPr="003B283E" w:rsidRDefault="003B283E" w:rsidP="003B283E">
      <w:pPr>
        <w:rPr>
          <w:rFonts w:ascii="Times New Roman" w:hAnsi="Times New Roman" w:cs="Times New Roman"/>
          <w:sz w:val="28"/>
        </w:rPr>
      </w:pPr>
    </w:p>
    <w:p w:rsidR="003B283E" w:rsidRPr="003B283E" w:rsidRDefault="003B283E" w:rsidP="003B283E">
      <w:pPr>
        <w:rPr>
          <w:rFonts w:ascii="Times New Roman" w:hAnsi="Times New Roman" w:cs="Times New Roman"/>
          <w:sz w:val="28"/>
        </w:rPr>
      </w:pPr>
    </w:p>
    <w:p w:rsidR="003B283E" w:rsidRPr="003B283E" w:rsidRDefault="003B283E" w:rsidP="003B283E">
      <w:pPr>
        <w:rPr>
          <w:rFonts w:ascii="Times New Roman" w:hAnsi="Times New Roman" w:cs="Times New Roman"/>
          <w:sz w:val="28"/>
        </w:rPr>
      </w:pPr>
    </w:p>
    <w:p w:rsidR="003B283E" w:rsidRPr="003B283E" w:rsidRDefault="003B283E" w:rsidP="003B283E">
      <w:pPr>
        <w:rPr>
          <w:rFonts w:ascii="Times New Roman" w:hAnsi="Times New Roman" w:cs="Times New Roman"/>
          <w:sz w:val="28"/>
        </w:rPr>
      </w:pPr>
    </w:p>
    <w:p w:rsidR="003B283E" w:rsidRPr="003B283E" w:rsidRDefault="003B283E" w:rsidP="003B283E">
      <w:pPr>
        <w:rPr>
          <w:rFonts w:ascii="Times New Roman" w:hAnsi="Times New Roman" w:cs="Times New Roman"/>
          <w:sz w:val="28"/>
        </w:rPr>
      </w:pPr>
    </w:p>
    <w:p w:rsidR="003B283E" w:rsidRDefault="003B283E" w:rsidP="003B283E">
      <w:pPr>
        <w:rPr>
          <w:rFonts w:ascii="Times New Roman" w:hAnsi="Times New Roman" w:cs="Times New Roman"/>
          <w:sz w:val="28"/>
        </w:rPr>
      </w:pPr>
    </w:p>
    <w:p w:rsidR="0090142A" w:rsidRPr="003B283E" w:rsidRDefault="003B283E" w:rsidP="003B283E">
      <w:pPr>
        <w:tabs>
          <w:tab w:val="left" w:pos="21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90142A" w:rsidRPr="003B283E" w:rsidSect="005C77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69AA"/>
    <w:rsid w:val="00043F05"/>
    <w:rsid w:val="000F79E5"/>
    <w:rsid w:val="001E69AA"/>
    <w:rsid w:val="00227B08"/>
    <w:rsid w:val="002714FE"/>
    <w:rsid w:val="003054D6"/>
    <w:rsid w:val="0031115E"/>
    <w:rsid w:val="003B283E"/>
    <w:rsid w:val="005C7791"/>
    <w:rsid w:val="007D10EE"/>
    <w:rsid w:val="008C0F8E"/>
    <w:rsid w:val="008D0B99"/>
    <w:rsid w:val="0090142A"/>
    <w:rsid w:val="009B5215"/>
    <w:rsid w:val="00AC6E77"/>
    <w:rsid w:val="00BC36CD"/>
    <w:rsid w:val="00CB123D"/>
    <w:rsid w:val="00E12A9C"/>
    <w:rsid w:val="00F945E0"/>
    <w:rsid w:val="00FC5F35"/>
    <w:rsid w:val="00FD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FE"/>
  </w:style>
  <w:style w:type="paragraph" w:styleId="1">
    <w:name w:val="heading 1"/>
    <w:basedOn w:val="a"/>
    <w:next w:val="a"/>
    <w:link w:val="10"/>
    <w:qFormat/>
    <w:rsid w:val="001E69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9AA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Title"/>
    <w:basedOn w:val="a"/>
    <w:link w:val="a4"/>
    <w:qFormat/>
    <w:rsid w:val="001E69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6"/>
      <w:szCs w:val="24"/>
    </w:rPr>
  </w:style>
  <w:style w:type="character" w:customStyle="1" w:styleId="a4">
    <w:name w:val="Название Знак"/>
    <w:basedOn w:val="a0"/>
    <w:link w:val="a3"/>
    <w:rsid w:val="001E69AA"/>
    <w:rPr>
      <w:rFonts w:ascii="Times New Roman" w:eastAsia="Times New Roman" w:hAnsi="Times New Roman" w:cs="Times New Roman"/>
      <w:b/>
      <w:bCs/>
      <w:spacing w:val="60"/>
      <w:sz w:val="36"/>
      <w:szCs w:val="24"/>
    </w:rPr>
  </w:style>
  <w:style w:type="paragraph" w:styleId="a5">
    <w:name w:val="Body Text"/>
    <w:basedOn w:val="a"/>
    <w:link w:val="a6"/>
    <w:semiHidden/>
    <w:unhideWhenUsed/>
    <w:rsid w:val="001E69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1E69A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1E69AA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1E69AA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1E69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1E69A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6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2022-12-08T05:47:00Z</cp:lastPrinted>
  <dcterms:created xsi:type="dcterms:W3CDTF">2016-12-19T12:07:00Z</dcterms:created>
  <dcterms:modified xsi:type="dcterms:W3CDTF">2022-12-08T05:47:00Z</dcterms:modified>
</cp:coreProperties>
</file>