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95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62414"/>
                            <w:sz w:val="42"/>
                            <w:szCs w:val="42"/>
                            <w:lang w:eastAsia="ru-RU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5C1CA5F" wp14:editId="167D524A">
                              <wp:extent cx="5715000" cy="3057525"/>
                              <wp:effectExtent l="0" t="0" r="0" b="9525"/>
                              <wp:docPr id="3" name="Рисунок 3" descr="https://proxy.imgsmail.ru?email=novopetrsp%40mail.ru&amp;e=1621072429&amp;flags=0&amp;h=DRcADQYvfTXn9gktj3HWbw&amp;url173=bG9naW4uc2VuZHB1bHNlLmNvbS90aS83MzU4NTQzLzY5MjUxMzgvMzY1NzY0MDY1OGVjYzI0ZTAwMGIxN2MyMTcwYmQwZjY3MzU4NTQzL3RpbGRfOWNlZjQzNzEuanBn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?email=novopetrsp%40mail.ru&amp;e=1621072429&amp;flags=0&amp;h=DRcADQYvfTXn9gktj3HWbw&amp;url173=bG9naW4uc2VuZHB1bHNlLmNvbS90aS83MzU4NTQzLzY5MjUxMzgvMzY1NzY0MDY1OGVjYzI0ZTAwMGIxN2MyMTcwYmQwZjY3MzU4NTQzL3RpbGRfOWNlZjQzNzEuanBn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057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450" w:type="dxa"/>
                    <w:bottom w:w="67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jc w:val="center"/>
                          <w:divId w:val="1816873821"/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t xml:space="preserve">Мы — проект "Школа молодого предпринимателя. Бизнес молодых". Проект создан Фондом развития бизнеса Краснодарского края для тех, кто планирует создавать и развивать свой бизнес на территории Краснодарского края. 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444444"/>
                            <w:sz w:val="24"/>
                            <w:szCs w:val="24"/>
                            <w:lang w:eastAsia="ru-RU"/>
                          </w:rPr>
                          <w:t>Обучение в проекте абсолютно бесплатное!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444444"/>
                            <w:sz w:val="24"/>
                            <w:szCs w:val="24"/>
                            <w:lang w:eastAsia="ru-RU"/>
                          </w:rPr>
                          <w:br/>
                          <w:t>Будем рады, если Вы присоединитесь к нам.</w:t>
                        </w: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90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1"/>
                        </w:tblGrid>
                        <w:tr w:rsidR="00F17DA5" w:rsidRPr="00F17D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F17DA5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bdr w:val="single" w:sz="2" w:space="11" w:color="auto" w:frame="1"/>
                                    <w:shd w:val="clear" w:color="auto" w:fill="E7472C"/>
                                    <w:lang w:eastAsia="ru-RU"/>
                                  </w:rPr>
                                  <w:t>ПОДРОБНЕЕ О ПРОЕКТЕ</w:t>
                                </w:r>
                              </w:hyperlink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F17DA5" w:rsidRPr="00F17DA5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8F4E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8F4EF"/>
                  <w:tcMar>
                    <w:top w:w="675" w:type="dxa"/>
                    <w:left w:w="450" w:type="dxa"/>
                    <w:bottom w:w="22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jc w:val="center"/>
                          <w:divId w:val="1481189423"/>
                          <w:rPr>
                            <w:rFonts w:ascii="Helvetica" w:eastAsia="Times New Roman" w:hAnsi="Helvetica" w:cs="Helvetica"/>
                            <w:color w:val="562414"/>
                            <w:sz w:val="39"/>
                            <w:szCs w:val="39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562414"/>
                            <w:sz w:val="39"/>
                            <w:szCs w:val="39"/>
                            <w:lang w:eastAsia="ru-RU"/>
                          </w:rPr>
                          <w:t>Что Вас ждет на проекте:</w:t>
                        </w: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8F4E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8F4EF"/>
                  <w:tcMar>
                    <w:top w:w="450" w:type="dxa"/>
                    <w:left w:w="450" w:type="dxa"/>
                    <w:bottom w:w="90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7515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525" w:type="dxa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5"/>
                        </w:tblGrid>
                        <w:tr w:rsidR="00F17DA5" w:rsidRPr="00F17D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Тестирование предпринимательских способностей. По его итогам и вы, и мы сможем оценить, насколько вам подходит и будет полезен этот проект;</w:t>
                              </w:r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7515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525" w:type="dxa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5"/>
                        </w:tblGrid>
                        <w:tr w:rsidR="00F17DA5" w:rsidRPr="00F17D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Модульное обучение. Онлайн-уроки и очные мастер-классы от специалистов в области управления проектами и бизнесом. Вы сможете пройти обучение очно или посмотреть онлайн, если нет возможности присутствовать лично;</w:t>
                              </w:r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7515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525" w:type="dxa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5"/>
                        </w:tblGrid>
                        <w:tr w:rsidR="00F17DA5" w:rsidRPr="00F17D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Подготовка </w:t>
                              </w:r>
                              <w:proofErr w:type="gramStart"/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бизнес-проектов</w:t>
                              </w:r>
                              <w:proofErr w:type="gramEnd"/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. Практическая работа над собственным проектом под руководством профессионалов, которые на своём опыте знают, что значит управлять собственным бизнесом;</w:t>
                              </w:r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7515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525" w:type="dxa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5"/>
                        </w:tblGrid>
                        <w:tr w:rsidR="00F17DA5" w:rsidRPr="00F17D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 xml:space="preserve">Конкурс </w:t>
                              </w:r>
                              <w:proofErr w:type="gramStart"/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бизнес-проектов</w:t>
                              </w:r>
                              <w:proofErr w:type="gramEnd"/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, на котором вы сможете продемонстрировать свои лучшие предпринимательские качества и получить поддержку от товарищей и успешных предпринимателей;</w:t>
                              </w:r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7515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525" w:type="dxa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5"/>
                        </w:tblGrid>
                        <w:tr w:rsidR="00F17DA5" w:rsidRPr="00F17D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Помощь наставника в реализации вашего бизнес-плана. Превращение вашей мечты в настоящий бизнес-план. Вы поймёте, что все ваши задумки реально осуществимы;</w:t>
                              </w:r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7DA5" w:rsidRPr="00F17DA5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"/>
                    <w:gridCol w:w="7515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525" w:type="dxa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215"/>
                        </w:tblGrid>
                        <w:tr w:rsidR="00F17DA5" w:rsidRPr="00F17DA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17DA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ru-RU"/>
                                </w:rPr>
                                <w:t>Возможность получить финансирование, чтобы именно ваша идея завтра перевернула мир.</w:t>
                              </w:r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F17DA5" w:rsidRPr="00F17DA5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BF996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BF996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450" w:type="dxa"/>
                          <w:bottom w:w="300" w:type="dxa"/>
                          <w:right w:w="450" w:type="dxa"/>
                        </w:tcMar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Обратите внимание!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Участие в проекте возможно при соблюдении следующих условий: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F17DA5" w:rsidRPr="00F17DA5" w:rsidRDefault="00F17DA5" w:rsidP="00F17D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Физические лица в возрасте от 18 до 35 включительно (молодые люди, рожденные не ранее 01.12.1985 г. и не позднее 31.12.2003 г), зарегистрированные на территории Краснодарского края;</w:t>
                        </w:r>
                      </w:p>
                      <w:p w:rsidR="00F17DA5" w:rsidRPr="00F17DA5" w:rsidRDefault="00F17DA5" w:rsidP="00F17DA5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Начинающие предприниматели в возрасте от 18 до 35 включительно (молодые люди, рожденные не ранее 01.12.1985 г. и не позднее 31.12.2003 г) (со сроком регистрации на территории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Краснодарского края, не превышающем 6 месяцев со дня регистрации, на момент обращения);</w:t>
                        </w: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F17DA5" w:rsidRPr="00F17DA5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17DA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33BCE872" wp14:editId="712E1DB3">
                              <wp:extent cx="5715000" cy="1752600"/>
                              <wp:effectExtent l="0" t="0" r="0" b="0"/>
                              <wp:docPr id="2" name="Рисунок 2" descr="https://proxy.imgsmail.ru?email=novopetrsp%40mail.ru&amp;e=1621072429&amp;flags=0&amp;h=RqnYwf0QVtQ0tGmoneO-Ag&amp;url173=bG9naW4uc2VuZHB1bHNlLmNvbS90aS83MzU4NTQzLzY5MjUxMzgvMzY1NzY0MDY1OGVjYzI0ZTAwMGIxN2MyMTcwYmQwZjY3MzU4NTQzL3RpbGQyXzQ0MjVhMDI1LmpwZw~~&amp;is_https=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proxy.imgsmail.ru?email=novopetrsp%40mail.ru&amp;e=1621072429&amp;flags=0&amp;h=RqnYwf0QVtQ0tGmoneO-Ag&amp;url173=bG9naW4uc2VuZHB1bHNlLmNvbS90aS83MzU4NTQzLzY5MjUxMzgvMzY1NzY0MDY1OGVjYzI0ZTAwMGIxN2MyMTcwYmQwZjY3MzU4NTQzL3RpbGQyXzQ0MjVhMDI1LmpwZw~~&amp;is_https=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75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600" w:type="dxa"/>
                          <w:left w:w="450" w:type="dxa"/>
                          <w:bottom w:w="225" w:type="dxa"/>
                          <w:right w:w="450" w:type="dxa"/>
                        </w:tcMar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444444"/>
                            <w:sz w:val="33"/>
                            <w:szCs w:val="33"/>
                            <w:lang w:eastAsia="ru-RU"/>
                          </w:rPr>
                        </w:pPr>
                        <w:proofErr w:type="gramStart"/>
                        <w:r w:rsidRPr="00F17DA5">
                          <w:rPr>
                            <w:rFonts w:ascii="Helvetica" w:eastAsia="Times New Roman" w:hAnsi="Helvetica" w:cs="Helvetica"/>
                            <w:color w:val="444444"/>
                            <w:sz w:val="33"/>
                            <w:szCs w:val="33"/>
                            <w:lang w:eastAsia="ru-RU"/>
                          </w:rPr>
                          <w:t>Готовы</w:t>
                        </w:r>
                        <w:proofErr w:type="gramEnd"/>
                        <w:r w:rsidRPr="00F17DA5">
                          <w:rPr>
                            <w:rFonts w:ascii="Helvetica" w:eastAsia="Times New Roman" w:hAnsi="Helvetica" w:cs="Helvetica"/>
                            <w:color w:val="444444"/>
                            <w:sz w:val="33"/>
                            <w:szCs w:val="33"/>
                            <w:lang w:eastAsia="ru-RU"/>
                          </w:rPr>
                          <w:t xml:space="preserve"> найти поддержку и стать лучшим? Сделайте первый шаг — нажимайте на кнопку</w:t>
                        </w:r>
                      </w:p>
                    </w:tc>
                  </w:tr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60" w:type="dxa"/>
                          <w:left w:w="450" w:type="dxa"/>
                          <w:bottom w:w="0" w:type="dxa"/>
                          <w:right w:w="45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32"/>
                        </w:tblGrid>
                        <w:tr w:rsidR="00F17DA5" w:rsidRPr="00F17DA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17DA5" w:rsidRPr="00F17DA5" w:rsidRDefault="00F17DA5" w:rsidP="00F17DA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F17DA5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shd w:val="clear" w:color="auto" w:fill="E7472C"/>
                                    <w:lang w:eastAsia="ru-RU"/>
                                  </w:rPr>
                                  <w:t>ПРОЙТИ РЕГИСТРАЦИЮ</w:t>
                                </w:r>
                              </w:hyperlink>
                            </w:p>
                          </w:tc>
                        </w:tr>
                      </w:tbl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17DA5" w:rsidRPr="00F17DA5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0"/>
                  </w:tblGrid>
                  <w:tr w:rsidR="00F17DA5" w:rsidRPr="00F17DA5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DA5" w:rsidRPr="00F17DA5" w:rsidRDefault="00F17DA5" w:rsidP="00F17D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F17DA5" w:rsidRPr="00F17DA5" w:rsidTr="00F17DA5">
        <w:tc>
          <w:tcPr>
            <w:tcW w:w="0" w:type="auto"/>
            <w:shd w:val="clear" w:color="auto" w:fill="CCCCCC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17DA5" w:rsidRPr="00F17DA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675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0"/>
                  </w:tblGrid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825" w:type="dxa"/>
                          <w:left w:w="0" w:type="dxa"/>
                          <w:bottom w:w="750" w:type="dxa"/>
                          <w:right w:w="0" w:type="dxa"/>
                        </w:tcMar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jc w:val="center"/>
                          <w:divId w:val="553010470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22222"/>
                            <w:sz w:val="21"/>
                            <w:szCs w:val="21"/>
                            <w:lang w:eastAsia="ru-RU"/>
                          </w:rPr>
                          <w:t>"Школа молодого предпринимателя. Бизнес молодых"</w:t>
                        </w:r>
                      </w:p>
                    </w:tc>
                  </w:tr>
                  <w:tr w:rsidR="00F17DA5" w:rsidRPr="00F17DA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75" w:type="dxa"/>
                          <w:right w:w="0" w:type="dxa"/>
                        </w:tcMar>
                        <w:vAlign w:val="center"/>
                        <w:hideMark/>
                      </w:tcPr>
                      <w:p w:rsidR="00F17DA5" w:rsidRPr="00F17DA5" w:rsidRDefault="00F17DA5" w:rsidP="00F17DA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Проект организован по заказу Фонда развития бизнеса Краснодарского края при поддержке департамента инвестиций и развития малого и среднего предпринимательства Краснодарского края.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  <w:t xml:space="preserve">350911, г. Краснодар, </w:t>
                        </w:r>
                        <w:proofErr w:type="spellStart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ул</w:t>
                        </w:r>
                        <w:proofErr w:type="gramStart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.Т</w:t>
                        </w:r>
                        <w:proofErr w:type="gramEnd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рамвайная</w:t>
                        </w:r>
                        <w:proofErr w:type="spellEnd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 xml:space="preserve"> 2/6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t>(Бизнес-центр «Меркурий»)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  <w:t>350015, г. Краснодар, ул. Северная, 405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t>(Инновационный центр «Аквариум»)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0" w:tgtFrame="_blank" w:history="1">
                          <w:r w:rsidRPr="00F17DA5">
                            <w:rPr>
                              <w:rFonts w:ascii="Helvetica" w:eastAsia="Times New Roman" w:hAnsi="Helvetica" w:cs="Helvetica"/>
                              <w:color w:val="FF8562"/>
                              <w:sz w:val="21"/>
                              <w:szCs w:val="21"/>
                              <w:lang w:eastAsia="ru-RU"/>
                            </w:rPr>
                            <w:t>8 (800) 707-07-11</w:t>
                          </w:r>
                        </w:hyperlink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  <w:t>E-</w:t>
                        </w:r>
                        <w:proofErr w:type="spellStart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mail</w:t>
                        </w:r>
                        <w:proofErr w:type="spellEnd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 xml:space="preserve">: </w:t>
                        </w:r>
                        <w:hyperlink r:id="rId11" w:tgtFrame="_blank" w:history="1">
                          <w:r w:rsidRPr="00F17DA5">
                            <w:rPr>
                              <w:rFonts w:ascii="Helvetica" w:eastAsia="Times New Roman" w:hAnsi="Helvetica" w:cs="Helvetica"/>
                              <w:color w:val="FF8562"/>
                              <w:sz w:val="21"/>
                              <w:szCs w:val="21"/>
                              <w:lang w:eastAsia="ru-RU"/>
                            </w:rPr>
                            <w:t>cpp@gfkuban.ru</w:t>
                          </w:r>
                        </w:hyperlink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  <w:t xml:space="preserve">Сайт: </w:t>
                        </w:r>
                        <w:hyperlink r:id="rId12" w:tgtFrame="_blank" w:history="1">
                          <w:r w:rsidRPr="00F17DA5">
                            <w:rPr>
                              <w:rFonts w:ascii="Helvetica" w:eastAsia="Times New Roman" w:hAnsi="Helvetica" w:cs="Helvetica"/>
                              <w:color w:val="FF8562"/>
                              <w:sz w:val="21"/>
                              <w:szCs w:val="21"/>
                              <w:lang w:eastAsia="ru-RU"/>
                            </w:rPr>
                            <w:t>https://moibiz93.ru</w:t>
                          </w:r>
                        </w:hyperlink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  <w:t>Проект "Школа молодого предпринимателя. Бизнес молодых" проводит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  <w:t>ИП Ченцов А.Д. (торговая марка HR-</w:t>
                        </w:r>
                        <w:proofErr w:type="spellStart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connect</w:t>
                        </w:r>
                        <w:proofErr w:type="spellEnd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 xml:space="preserve">), по вопросам участия в мероприятиях Проекта обращаться по почте: </w:t>
                        </w:r>
                        <w:hyperlink r:id="rId13" w:tgtFrame="_blank" w:history="1">
                          <w:r w:rsidRPr="00F17DA5">
                            <w:rPr>
                              <w:rFonts w:ascii="Helvetica" w:eastAsia="Times New Roman" w:hAnsi="Helvetica" w:cs="Helvetica"/>
                              <w:color w:val="FF8562"/>
                              <w:sz w:val="21"/>
                              <w:szCs w:val="21"/>
                              <w:lang w:eastAsia="ru-RU"/>
                            </w:rPr>
                            <w:t>shmp@hr-connect.ru</w:t>
                          </w:r>
                        </w:hyperlink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 xml:space="preserve">, а также </w:t>
                        </w:r>
                        <w:proofErr w:type="spellStart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телеграм</w:t>
                        </w:r>
                        <w:proofErr w:type="spellEnd"/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-чате "</w:t>
                        </w:r>
                        <w:hyperlink r:id="rId14" w:tgtFrame="_blank" w:history="1">
                          <w:r w:rsidRPr="00F17DA5">
                            <w:rPr>
                              <w:rFonts w:ascii="Helvetica" w:eastAsia="Times New Roman" w:hAnsi="Helvetica" w:cs="Helvetica"/>
                              <w:color w:val="FF8562"/>
                              <w:sz w:val="21"/>
                              <w:szCs w:val="21"/>
                              <w:lang w:eastAsia="ru-RU"/>
                            </w:rPr>
                            <w:t>ШМП2021. Техническая поддержка</w:t>
                          </w:r>
                        </w:hyperlink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t>" и по номеру телефона: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  <w:br/>
                        </w:r>
                        <w:hyperlink r:id="rId15" w:tgtFrame="_blank" w:history="1">
                          <w:r w:rsidRPr="00F17DA5">
                            <w:rPr>
                              <w:rFonts w:ascii="Helvetica" w:eastAsia="Times New Roman" w:hAnsi="Helvetica" w:cs="Helvetica"/>
                              <w:color w:val="FF8562"/>
                              <w:sz w:val="21"/>
                              <w:szCs w:val="21"/>
                              <w:lang w:eastAsia="ru-RU"/>
                            </w:rPr>
                            <w:t>8 (861) 202-53-36</w:t>
                          </w:r>
                        </w:hyperlink>
                      </w:p>
                      <w:p w:rsidR="00F17DA5" w:rsidRPr="00F17DA5" w:rsidRDefault="00F17DA5" w:rsidP="00F17DA5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222222"/>
                            <w:sz w:val="21"/>
                            <w:szCs w:val="21"/>
                            <w:lang w:eastAsia="ru-RU"/>
                          </w:rPr>
                        </w:pPr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t xml:space="preserve">Вы получили это </w:t>
                        </w:r>
                        <w:proofErr w:type="gramStart"/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t>письмо</w:t>
                        </w:r>
                        <w:proofErr w:type="gramEnd"/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t xml:space="preserve"> так как зарегистрировались в проекте "Школа </w:t>
                        </w:r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молодого предпринимателя. Бизнес Молодых". Чтобы не получать эти письма, нажмите </w:t>
                        </w:r>
                        <w:hyperlink r:id="rId16" w:tgtFrame="_blank" w:history="1">
                          <w:r w:rsidRPr="00F17DA5">
                            <w:rPr>
                              <w:rFonts w:ascii="Helvetica" w:eastAsia="Times New Roman" w:hAnsi="Helvetica" w:cs="Helvetica"/>
                              <w:i/>
                              <w:iCs/>
                              <w:color w:val="9D9D9D"/>
                              <w:sz w:val="21"/>
                              <w:szCs w:val="21"/>
                              <w:u w:val="single"/>
                              <w:lang w:eastAsia="ru-RU"/>
                            </w:rPr>
                            <w:t>отписаться</w:t>
                          </w:r>
                        </w:hyperlink>
                        <w:r w:rsidRPr="00F17DA5">
                          <w:rPr>
                            <w:rFonts w:ascii="Helvetica" w:eastAsia="Times New Roman" w:hAnsi="Helvetica" w:cs="Helvetica"/>
                            <w:i/>
                            <w:iCs/>
                            <w:color w:val="9D9D9D"/>
                            <w:sz w:val="21"/>
                            <w:szCs w:val="21"/>
                            <w:lang w:eastAsia="ru-RU"/>
                          </w:rPr>
                          <w:t>, но в этом случае Вы не сможете участвовать в программе</w:t>
                        </w:r>
                      </w:p>
                    </w:tc>
                  </w:tr>
                </w:tbl>
                <w:p w:rsidR="00F17DA5" w:rsidRPr="00F17DA5" w:rsidRDefault="00F17DA5" w:rsidP="00F17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7DA5" w:rsidRPr="00F17DA5" w:rsidRDefault="00F17DA5" w:rsidP="00F1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1276" w:rsidRDefault="000D1276">
      <w:bookmarkStart w:id="0" w:name="_GoBack"/>
      <w:bookmarkEnd w:id="0"/>
    </w:p>
    <w:sectPr w:rsidR="000D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1935"/>
    <w:multiLevelType w:val="multilevel"/>
    <w:tmpl w:val="9210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3"/>
    <w:rsid w:val="000D1276"/>
    <w:rsid w:val="00197B83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mail.ru/compose/?mailto=mailto%3ashmp@hr%2dconnect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7358543.sendpul.se/sl/MTc0ODQyOTE=/6f9bf630e14b64d9412ea53598fed0e5s4" TargetMode="External"/><Relationship Id="rId12" Type="http://schemas.openxmlformats.org/officeDocument/2006/relationships/hyperlink" Target="https://s7358543.sendpul.se/sl/MTc0ODQyOTQ=/6f9bf630e14b64d9412ea53598fed0e5s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7358543.sendpul.se/unsubscribes/ru/NjkyNTEzOA==/6f9bf630e14b64d9412ea53598fed0e5/h/b4fc7b1c71a5e2684e9cfde7ff2924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mail.ru/compose/?mailto=mailto%3acpp@gfkuba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7358543.sendpul.se/sl/MTc0ODQyOTY=/6f9bf630e14b64d9412ea53598fed0e5s4" TargetMode="External"/><Relationship Id="rId10" Type="http://schemas.openxmlformats.org/officeDocument/2006/relationships/hyperlink" Target="https://s7358543.sendpul.se/sl/MTc0ODQyOTM=/6f9bf630e14b64d9412ea53598fed0e5s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7358543.sendpul.se/sl/MTc0ODQyOTI=/6f9bf630e14b64d9412ea53598fed0e5s4" TargetMode="External"/><Relationship Id="rId14" Type="http://schemas.openxmlformats.org/officeDocument/2006/relationships/hyperlink" Target="https://s7358543.sendpul.se/sl/MTc0ODQyOTU=/6f9bf630e14b64d9412ea53598fed0e5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2021-05-12T09:56:00Z</dcterms:created>
  <dcterms:modified xsi:type="dcterms:W3CDTF">2021-05-12T09:58:00Z</dcterms:modified>
</cp:coreProperties>
</file>