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1C75E3" w:rsidRPr="00314BBF" w:rsidTr="006D35F7">
        <w:tc>
          <w:tcPr>
            <w:tcW w:w="3936" w:type="dxa"/>
          </w:tcPr>
          <w:p w:rsidR="001C75E3" w:rsidRPr="00314BBF" w:rsidRDefault="001C75E3" w:rsidP="00314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6D35F7" w:rsidRDefault="006D35F7" w:rsidP="006D35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C75E3" w:rsidRPr="00314BBF" w:rsidRDefault="006D35F7" w:rsidP="006D35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853701" w:rsidRPr="00314BBF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3701" w:rsidRPr="00314BBF">
              <w:rPr>
                <w:rFonts w:ascii="Times New Roman" w:hAnsi="Times New Roman" w:cs="Times New Roman"/>
                <w:sz w:val="28"/>
                <w:szCs w:val="28"/>
              </w:rPr>
              <w:t xml:space="preserve"> МБУ «СКЦМО Северное СП»</w:t>
            </w:r>
          </w:p>
          <w:p w:rsidR="006D35F7" w:rsidRDefault="001C75E3" w:rsidP="006D3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B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6D35F7">
              <w:rPr>
                <w:rFonts w:ascii="Times New Roman" w:hAnsi="Times New Roman" w:cs="Times New Roman"/>
                <w:sz w:val="28"/>
                <w:szCs w:val="28"/>
              </w:rPr>
              <w:t>Е.Н.Алиева</w:t>
            </w:r>
            <w:proofErr w:type="spellEnd"/>
          </w:p>
          <w:p w:rsidR="001C75E3" w:rsidRPr="00314BBF" w:rsidRDefault="006D35F7" w:rsidP="006D3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 №12</w:t>
            </w:r>
            <w:r w:rsidR="00853701" w:rsidRPr="00314BBF">
              <w:rPr>
                <w:rFonts w:ascii="Times New Roman" w:hAnsi="Times New Roman" w:cs="Times New Roman"/>
                <w:sz w:val="28"/>
                <w:szCs w:val="28"/>
              </w:rPr>
              <w:t xml:space="preserve"> от 02</w:t>
            </w:r>
            <w:bookmarkStart w:id="0" w:name="_GoBack"/>
            <w:bookmarkEnd w:id="0"/>
            <w:r w:rsidR="00853701" w:rsidRPr="00314BBF">
              <w:rPr>
                <w:rFonts w:ascii="Times New Roman" w:hAnsi="Times New Roman" w:cs="Times New Roman"/>
                <w:sz w:val="28"/>
                <w:szCs w:val="28"/>
              </w:rPr>
              <w:t xml:space="preserve">февраля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1C75E3" w:rsidRPr="00314BB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7D57D6" w:rsidRPr="00314BBF" w:rsidRDefault="007D57D6" w:rsidP="00314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5E3" w:rsidRPr="00314BBF" w:rsidRDefault="001C75E3" w:rsidP="00314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5E3" w:rsidRPr="00314BBF" w:rsidRDefault="001C75E3" w:rsidP="00314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5E3" w:rsidRPr="00314BBF" w:rsidRDefault="001C75E3" w:rsidP="00314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5E3" w:rsidRPr="006D35F7" w:rsidRDefault="001C75E3" w:rsidP="00314BB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F2A" w:rsidRPr="006D35F7" w:rsidRDefault="00505F2A" w:rsidP="00314B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35F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r w:rsidR="001C75E3" w:rsidRPr="006D35F7">
        <w:rPr>
          <w:rFonts w:ascii="Times New Roman" w:hAnsi="Times New Roman" w:cs="Times New Roman"/>
          <w:b/>
          <w:i/>
          <w:sz w:val="28"/>
          <w:szCs w:val="28"/>
        </w:rPr>
        <w:t xml:space="preserve">КОДЕКС </w:t>
      </w:r>
    </w:p>
    <w:p w:rsidR="001C75E3" w:rsidRPr="006D35F7" w:rsidRDefault="00505F2A" w:rsidP="00314B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35F7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1C75E3" w:rsidRPr="006D35F7">
        <w:rPr>
          <w:rFonts w:ascii="Times New Roman" w:hAnsi="Times New Roman" w:cs="Times New Roman"/>
          <w:b/>
          <w:i/>
          <w:sz w:val="28"/>
          <w:szCs w:val="28"/>
        </w:rPr>
        <w:t>ЭТИКИ И СЛУЖЕБНОГО ПОВЕДЕНИЯ РАБОТНИКОВ</w:t>
      </w:r>
    </w:p>
    <w:p w:rsidR="00505F2A" w:rsidRPr="006D35F7" w:rsidRDefault="00505F2A" w:rsidP="00314B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75E3" w:rsidRPr="006D35F7" w:rsidRDefault="00853701" w:rsidP="00314BB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35F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1C75E3" w:rsidRPr="006D35F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6D35F7">
        <w:rPr>
          <w:rFonts w:ascii="Times New Roman" w:hAnsi="Times New Roman" w:cs="Times New Roman"/>
          <w:b/>
          <w:i/>
          <w:sz w:val="28"/>
          <w:szCs w:val="28"/>
        </w:rPr>
        <w:t>ниципального бюджетного учреждения « Социально-культурного центра муниципального образования</w:t>
      </w:r>
      <w:r w:rsidR="00505F2A" w:rsidRPr="006D35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75E3" w:rsidRPr="006D35F7">
        <w:rPr>
          <w:rFonts w:ascii="Times New Roman" w:hAnsi="Times New Roman" w:cs="Times New Roman"/>
          <w:b/>
          <w:i/>
          <w:sz w:val="28"/>
          <w:szCs w:val="28"/>
        </w:rPr>
        <w:t>Северного сельского поселения</w:t>
      </w:r>
      <w:r w:rsidRPr="006D35F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C75E3" w:rsidRPr="006D35F7">
        <w:rPr>
          <w:rFonts w:ascii="Times New Roman" w:hAnsi="Times New Roman" w:cs="Times New Roman"/>
          <w:b/>
          <w:i/>
          <w:sz w:val="28"/>
          <w:szCs w:val="28"/>
        </w:rPr>
        <w:t xml:space="preserve"> Павловского района</w:t>
      </w:r>
    </w:p>
    <w:p w:rsidR="001C75E3" w:rsidRPr="00314BBF" w:rsidRDefault="001C75E3" w:rsidP="00314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5E3" w:rsidRPr="00314BBF" w:rsidRDefault="001C75E3" w:rsidP="00314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5E3" w:rsidRPr="00314BBF" w:rsidRDefault="001C75E3" w:rsidP="00314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5E3" w:rsidRPr="00314BBF" w:rsidRDefault="001C75E3" w:rsidP="00314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5E3" w:rsidRPr="00314BBF" w:rsidRDefault="001C75E3" w:rsidP="00314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5E3" w:rsidRPr="00314BBF" w:rsidRDefault="001C75E3" w:rsidP="00314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5E3" w:rsidRPr="00314BBF" w:rsidRDefault="001C75E3" w:rsidP="00314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5E3" w:rsidRPr="00314BBF" w:rsidRDefault="001C75E3" w:rsidP="00314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5E3" w:rsidRPr="00314BBF" w:rsidRDefault="001C75E3" w:rsidP="00314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5E3" w:rsidRPr="00314BBF" w:rsidRDefault="001C75E3" w:rsidP="00314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5E3" w:rsidRPr="00314BBF" w:rsidRDefault="001C75E3" w:rsidP="00314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5E3" w:rsidRPr="00314BBF" w:rsidRDefault="001C75E3" w:rsidP="00314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5E3" w:rsidRPr="00314BBF" w:rsidRDefault="001C75E3" w:rsidP="00314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5E3" w:rsidRPr="00314BBF" w:rsidRDefault="001C75E3" w:rsidP="00314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5E3" w:rsidRPr="00314BBF" w:rsidRDefault="001C75E3" w:rsidP="00314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5E3" w:rsidRPr="00314BBF" w:rsidRDefault="001C75E3" w:rsidP="00314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5E3" w:rsidRPr="00314BBF" w:rsidRDefault="001C75E3" w:rsidP="00314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5E3" w:rsidRPr="006D35F7" w:rsidRDefault="00505F2A" w:rsidP="00314BB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1C75E3" w:rsidRPr="006D35F7">
        <w:rPr>
          <w:rFonts w:ascii="Times New Roman" w:hAnsi="Times New Roman" w:cs="Times New Roman"/>
          <w:b/>
          <w:i/>
          <w:sz w:val="28"/>
          <w:szCs w:val="28"/>
        </w:rPr>
        <w:t>пос. Северный</w:t>
      </w:r>
    </w:p>
    <w:p w:rsidR="00613AA0" w:rsidRPr="006D35F7" w:rsidRDefault="00505F2A" w:rsidP="00314BBF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D35F7">
        <w:rPr>
          <w:rFonts w:ascii="Times New Roman" w:hAnsi="Times New Roman" w:cs="Times New Roman"/>
          <w:b/>
          <w:i/>
          <w:sz w:val="28"/>
          <w:szCs w:val="28"/>
        </w:rPr>
        <w:t>2017</w:t>
      </w:r>
      <w:r w:rsidR="00613AA0" w:rsidRPr="006D35F7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1C75E3" w:rsidRPr="00314BBF" w:rsidRDefault="00505F2A" w:rsidP="00314BBF">
      <w:pPr>
        <w:spacing w:after="0" w:line="48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 w:rsidR="00613AA0" w:rsidRPr="00314BBF">
        <w:rPr>
          <w:rFonts w:ascii="Times New Roman" w:hAnsi="Times New Roman" w:cs="Times New Roman"/>
          <w:b/>
          <w:sz w:val="28"/>
          <w:szCs w:val="28"/>
        </w:rPr>
        <w:t>1.</w:t>
      </w:r>
      <w:r w:rsidR="001C75E3" w:rsidRPr="00314BB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C75E3" w:rsidRPr="00314BBF" w:rsidRDefault="001C75E3" w:rsidP="0031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BF">
        <w:rPr>
          <w:rFonts w:ascii="Times New Roman" w:hAnsi="Times New Roman" w:cs="Times New Roman"/>
          <w:sz w:val="28"/>
          <w:szCs w:val="28"/>
        </w:rPr>
        <w:t>1.1.Кодекс профессио</w:t>
      </w:r>
      <w:r w:rsidR="0062491C" w:rsidRPr="00314BBF">
        <w:rPr>
          <w:rFonts w:ascii="Times New Roman" w:hAnsi="Times New Roman" w:cs="Times New Roman"/>
          <w:sz w:val="28"/>
          <w:szCs w:val="28"/>
        </w:rPr>
        <w:t>нальной этики работников МБУ «СКЦ МО Северное СП»</w:t>
      </w:r>
      <w:r w:rsidRPr="00314BBF">
        <w:rPr>
          <w:rFonts w:ascii="Times New Roman" w:hAnsi="Times New Roman" w:cs="Times New Roman"/>
          <w:sz w:val="28"/>
          <w:szCs w:val="28"/>
        </w:rPr>
        <w:t xml:space="preserve"> (далее «Кодекс») является документом, определяющим совокупность правил и норм поведения, а также идеалов, морали и принципов нравс</w:t>
      </w:r>
      <w:r w:rsidR="0062491C" w:rsidRPr="00314BBF">
        <w:rPr>
          <w:rFonts w:ascii="Times New Roman" w:hAnsi="Times New Roman" w:cs="Times New Roman"/>
          <w:sz w:val="28"/>
          <w:szCs w:val="28"/>
        </w:rPr>
        <w:t xml:space="preserve">твенности работников учреждения </w:t>
      </w:r>
      <w:r w:rsidRPr="00314BBF">
        <w:rPr>
          <w:rFonts w:ascii="Times New Roman" w:hAnsi="Times New Roman" w:cs="Times New Roman"/>
          <w:sz w:val="28"/>
          <w:szCs w:val="28"/>
        </w:rPr>
        <w:t xml:space="preserve"> п</w:t>
      </w:r>
      <w:r w:rsidR="0062491C" w:rsidRPr="00314BBF">
        <w:rPr>
          <w:rFonts w:ascii="Times New Roman" w:hAnsi="Times New Roman" w:cs="Times New Roman"/>
          <w:sz w:val="28"/>
          <w:szCs w:val="28"/>
        </w:rPr>
        <w:t>ри оказании культурн</w:t>
      </w:r>
      <w:proofErr w:type="gramStart"/>
      <w:r w:rsidR="0062491C" w:rsidRPr="00314BB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E00B7" w:rsidRPr="0031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91C" w:rsidRPr="00314BBF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314BBF">
        <w:rPr>
          <w:rFonts w:ascii="Times New Roman" w:hAnsi="Times New Roman" w:cs="Times New Roman"/>
          <w:sz w:val="28"/>
          <w:szCs w:val="28"/>
        </w:rPr>
        <w:t xml:space="preserve"> услуг населению пос. Северного, пос. Свободного, х. Красного Павловского района Краснодарского края.</w:t>
      </w:r>
    </w:p>
    <w:p w:rsidR="001C75E3" w:rsidRPr="00314BBF" w:rsidRDefault="001C75E3" w:rsidP="0031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BF">
        <w:rPr>
          <w:rFonts w:ascii="Times New Roman" w:hAnsi="Times New Roman" w:cs="Times New Roman"/>
          <w:sz w:val="28"/>
          <w:szCs w:val="28"/>
        </w:rPr>
        <w:t xml:space="preserve">Настоящий Кодекс направлен на обеспечение прав, достоинства личности. А также определяет высокую </w:t>
      </w:r>
      <w:r w:rsidR="0008467B" w:rsidRPr="00314BBF">
        <w:rPr>
          <w:rFonts w:ascii="Times New Roman" w:hAnsi="Times New Roman" w:cs="Times New Roman"/>
          <w:sz w:val="28"/>
          <w:szCs w:val="28"/>
        </w:rPr>
        <w:t>моральную от</w:t>
      </w:r>
      <w:r w:rsidR="0062491C" w:rsidRPr="00314BBF">
        <w:rPr>
          <w:rFonts w:ascii="Times New Roman" w:hAnsi="Times New Roman" w:cs="Times New Roman"/>
          <w:sz w:val="28"/>
          <w:szCs w:val="28"/>
        </w:rPr>
        <w:t>ветственность работников МБУ «СКЦ МО Северное СП»</w:t>
      </w:r>
      <w:r w:rsidR="0008467B" w:rsidRPr="00314BBF">
        <w:rPr>
          <w:rFonts w:ascii="Times New Roman" w:hAnsi="Times New Roman" w:cs="Times New Roman"/>
          <w:sz w:val="28"/>
          <w:szCs w:val="28"/>
        </w:rPr>
        <w:t xml:space="preserve"> перед обществом за процесс и результат деятельности.</w:t>
      </w:r>
    </w:p>
    <w:p w:rsidR="0008467B" w:rsidRPr="00314BBF" w:rsidRDefault="0008467B" w:rsidP="0031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BF">
        <w:rPr>
          <w:rFonts w:ascii="Times New Roman" w:hAnsi="Times New Roman" w:cs="Times New Roman"/>
          <w:sz w:val="28"/>
          <w:szCs w:val="28"/>
        </w:rPr>
        <w:t>1.2.Настоящий Кодекс распространяет</w:t>
      </w:r>
      <w:r w:rsidR="005611A3" w:rsidRPr="00314BBF">
        <w:rPr>
          <w:rFonts w:ascii="Times New Roman" w:hAnsi="Times New Roman" w:cs="Times New Roman"/>
          <w:sz w:val="28"/>
          <w:szCs w:val="28"/>
        </w:rPr>
        <w:t>ся на все</w:t>
      </w:r>
      <w:r w:rsidR="00505F2A">
        <w:rPr>
          <w:rFonts w:ascii="Times New Roman" w:hAnsi="Times New Roman" w:cs="Times New Roman"/>
          <w:sz w:val="28"/>
          <w:szCs w:val="28"/>
        </w:rPr>
        <w:t>х</w:t>
      </w:r>
      <w:r w:rsidR="005611A3" w:rsidRPr="00314BBF">
        <w:rPr>
          <w:rFonts w:ascii="Times New Roman" w:hAnsi="Times New Roman" w:cs="Times New Roman"/>
          <w:sz w:val="28"/>
          <w:szCs w:val="28"/>
        </w:rPr>
        <w:t xml:space="preserve"> работников учреждения</w:t>
      </w:r>
      <w:r w:rsidRPr="00314BBF">
        <w:rPr>
          <w:rFonts w:ascii="Times New Roman" w:hAnsi="Times New Roman" w:cs="Times New Roman"/>
          <w:sz w:val="28"/>
          <w:szCs w:val="28"/>
        </w:rPr>
        <w:t xml:space="preserve"> вне зависимости от уровня занимаемой должности, принимающих участие</w:t>
      </w:r>
      <w:r w:rsidR="0062491C" w:rsidRPr="00314BBF">
        <w:rPr>
          <w:rFonts w:ascii="Times New Roman" w:hAnsi="Times New Roman" w:cs="Times New Roman"/>
          <w:sz w:val="28"/>
          <w:szCs w:val="28"/>
        </w:rPr>
        <w:t xml:space="preserve"> в оказании культурн</w:t>
      </w:r>
      <w:proofErr w:type="gramStart"/>
      <w:r w:rsidR="0062491C" w:rsidRPr="00314BB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2491C" w:rsidRPr="0031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91C" w:rsidRPr="00314BBF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314BBF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08467B" w:rsidRPr="00314BBF" w:rsidRDefault="0008467B" w:rsidP="0031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BF">
        <w:rPr>
          <w:rFonts w:ascii="Times New Roman" w:hAnsi="Times New Roman" w:cs="Times New Roman"/>
          <w:sz w:val="28"/>
          <w:szCs w:val="28"/>
        </w:rPr>
        <w:t>1.3.Цель профессиональной</w:t>
      </w:r>
      <w:r w:rsidR="008E00B7" w:rsidRPr="00314BBF">
        <w:rPr>
          <w:rFonts w:ascii="Times New Roman" w:hAnsi="Times New Roman" w:cs="Times New Roman"/>
          <w:sz w:val="28"/>
          <w:szCs w:val="28"/>
        </w:rPr>
        <w:t xml:space="preserve"> деятельности работников МБУ «СКЦ МО Северное СП</w:t>
      </w:r>
      <w:proofErr w:type="gramStart"/>
      <w:r w:rsidR="008E00B7" w:rsidRPr="00314BBF">
        <w:rPr>
          <w:rFonts w:ascii="Times New Roman" w:hAnsi="Times New Roman" w:cs="Times New Roman"/>
          <w:sz w:val="28"/>
          <w:szCs w:val="28"/>
        </w:rPr>
        <w:t>»</w:t>
      </w:r>
      <w:r w:rsidRPr="00314BB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14BBF">
        <w:rPr>
          <w:rFonts w:ascii="Times New Roman" w:hAnsi="Times New Roman" w:cs="Times New Roman"/>
          <w:sz w:val="28"/>
          <w:szCs w:val="28"/>
        </w:rPr>
        <w:t>оказани</w:t>
      </w:r>
      <w:r w:rsidR="005611A3" w:rsidRPr="00314BBF">
        <w:rPr>
          <w:rFonts w:ascii="Times New Roman" w:hAnsi="Times New Roman" w:cs="Times New Roman"/>
          <w:sz w:val="28"/>
          <w:szCs w:val="28"/>
        </w:rPr>
        <w:t xml:space="preserve">е качественных услуг </w:t>
      </w:r>
      <w:r w:rsidRPr="00314BBF">
        <w:rPr>
          <w:rFonts w:ascii="Times New Roman" w:hAnsi="Times New Roman" w:cs="Times New Roman"/>
          <w:sz w:val="28"/>
          <w:szCs w:val="28"/>
        </w:rPr>
        <w:t>.</w:t>
      </w:r>
    </w:p>
    <w:p w:rsidR="0008467B" w:rsidRPr="00314BBF" w:rsidRDefault="0008467B" w:rsidP="0031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BF">
        <w:rPr>
          <w:rFonts w:ascii="Times New Roman" w:hAnsi="Times New Roman" w:cs="Times New Roman"/>
          <w:sz w:val="28"/>
          <w:szCs w:val="28"/>
        </w:rPr>
        <w:t>1.4.В сво</w:t>
      </w:r>
      <w:r w:rsidR="005611A3" w:rsidRPr="00314BBF">
        <w:rPr>
          <w:rFonts w:ascii="Times New Roman" w:hAnsi="Times New Roman" w:cs="Times New Roman"/>
          <w:sz w:val="28"/>
          <w:szCs w:val="28"/>
        </w:rPr>
        <w:t>ей деятельности работник МБУ «СКЦ МО Северное СП»</w:t>
      </w:r>
      <w:r w:rsidRPr="00314BBF">
        <w:rPr>
          <w:rFonts w:ascii="Times New Roman" w:hAnsi="Times New Roman" w:cs="Times New Roman"/>
          <w:sz w:val="28"/>
          <w:szCs w:val="28"/>
        </w:rPr>
        <w:t xml:space="preserve"> следует голосу совести, руководствуется принципами гуманизма, служения интересам общества, документами мирового сообщества по этике, Конституции Российской Феде</w:t>
      </w:r>
      <w:r w:rsidR="005611A3" w:rsidRPr="00314BBF">
        <w:rPr>
          <w:rFonts w:ascii="Times New Roman" w:hAnsi="Times New Roman" w:cs="Times New Roman"/>
          <w:sz w:val="28"/>
          <w:szCs w:val="28"/>
        </w:rPr>
        <w:t xml:space="preserve">рации </w:t>
      </w:r>
      <w:r w:rsidRPr="00314BBF">
        <w:rPr>
          <w:rFonts w:ascii="Times New Roman" w:hAnsi="Times New Roman" w:cs="Times New Roman"/>
          <w:sz w:val="28"/>
          <w:szCs w:val="28"/>
        </w:rPr>
        <w:t>и другими нормативно-правовыми актами.</w:t>
      </w:r>
    </w:p>
    <w:p w:rsidR="0008467B" w:rsidRPr="00314BBF" w:rsidRDefault="005611A3" w:rsidP="0031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BF">
        <w:rPr>
          <w:rFonts w:ascii="Times New Roman" w:hAnsi="Times New Roman" w:cs="Times New Roman"/>
          <w:sz w:val="28"/>
          <w:szCs w:val="28"/>
        </w:rPr>
        <w:t>1.5.Работник МБУ «СКЦ МО Северное СП»</w:t>
      </w:r>
      <w:r w:rsidR="0008467B" w:rsidRPr="00314BBF">
        <w:rPr>
          <w:rFonts w:ascii="Times New Roman" w:hAnsi="Times New Roman" w:cs="Times New Roman"/>
          <w:sz w:val="28"/>
          <w:szCs w:val="28"/>
        </w:rPr>
        <w:t xml:space="preserve"> должен направить все усилия в соответствии со своей квалификацией и компетентностью на оказание к</w:t>
      </w:r>
      <w:r w:rsidRPr="00314BBF">
        <w:rPr>
          <w:rFonts w:ascii="Times New Roman" w:hAnsi="Times New Roman" w:cs="Times New Roman"/>
          <w:sz w:val="28"/>
          <w:szCs w:val="28"/>
        </w:rPr>
        <w:t xml:space="preserve">ачественных </w:t>
      </w:r>
      <w:r w:rsidR="0008467B" w:rsidRPr="00314BBF">
        <w:rPr>
          <w:rFonts w:ascii="Times New Roman" w:hAnsi="Times New Roman" w:cs="Times New Roman"/>
          <w:sz w:val="28"/>
          <w:szCs w:val="28"/>
        </w:rPr>
        <w:t xml:space="preserve"> услуг населению, в том числе осуществляя просветитель</w:t>
      </w:r>
      <w:r w:rsidRPr="00314BBF">
        <w:rPr>
          <w:rFonts w:ascii="Times New Roman" w:hAnsi="Times New Roman" w:cs="Times New Roman"/>
          <w:sz w:val="28"/>
          <w:szCs w:val="28"/>
        </w:rPr>
        <w:t>ную деятельность</w:t>
      </w:r>
      <w:r w:rsidR="0008467B" w:rsidRPr="00314BBF">
        <w:rPr>
          <w:rFonts w:ascii="Times New Roman" w:hAnsi="Times New Roman" w:cs="Times New Roman"/>
          <w:sz w:val="28"/>
          <w:szCs w:val="28"/>
        </w:rPr>
        <w:t>, способствовать росту доверия населения к деятельнос</w:t>
      </w:r>
      <w:r w:rsidR="006C5FDC" w:rsidRPr="00314BBF">
        <w:rPr>
          <w:rFonts w:ascii="Times New Roman" w:hAnsi="Times New Roman" w:cs="Times New Roman"/>
          <w:sz w:val="28"/>
          <w:szCs w:val="28"/>
        </w:rPr>
        <w:t>ти учреждения</w:t>
      </w:r>
      <w:r w:rsidR="0008467B" w:rsidRPr="00314BBF">
        <w:rPr>
          <w:rFonts w:ascii="Times New Roman" w:hAnsi="Times New Roman" w:cs="Times New Roman"/>
          <w:sz w:val="28"/>
          <w:szCs w:val="28"/>
        </w:rPr>
        <w:t>.</w:t>
      </w:r>
    </w:p>
    <w:p w:rsidR="0008467B" w:rsidRPr="00314BBF" w:rsidRDefault="006C5FDC" w:rsidP="0031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BF">
        <w:rPr>
          <w:rFonts w:ascii="Times New Roman" w:hAnsi="Times New Roman" w:cs="Times New Roman"/>
          <w:sz w:val="28"/>
          <w:szCs w:val="28"/>
        </w:rPr>
        <w:t>1.6.Работник МБУ «СКЦ МО Северное СП»</w:t>
      </w:r>
      <w:r w:rsidR="0008467B" w:rsidRPr="00314BBF">
        <w:rPr>
          <w:rFonts w:ascii="Times New Roman" w:hAnsi="Times New Roman" w:cs="Times New Roman"/>
          <w:sz w:val="28"/>
          <w:szCs w:val="28"/>
        </w:rPr>
        <w:t xml:space="preserve"> обяза</w:t>
      </w:r>
      <w:r w:rsidRPr="00314BBF">
        <w:rPr>
          <w:rFonts w:ascii="Times New Roman" w:hAnsi="Times New Roman" w:cs="Times New Roman"/>
          <w:sz w:val="28"/>
          <w:szCs w:val="28"/>
        </w:rPr>
        <w:t xml:space="preserve">н оказывать </w:t>
      </w:r>
      <w:proofErr w:type="spellStart"/>
      <w:r w:rsidRPr="00314BBF">
        <w:rPr>
          <w:rFonts w:ascii="Times New Roman" w:hAnsi="Times New Roman" w:cs="Times New Roman"/>
          <w:sz w:val="28"/>
          <w:szCs w:val="28"/>
        </w:rPr>
        <w:t>культурно-досуговые</w:t>
      </w:r>
      <w:proofErr w:type="spellEnd"/>
      <w:r w:rsidRPr="00314BB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8467B" w:rsidRPr="00314BBF">
        <w:rPr>
          <w:rFonts w:ascii="Times New Roman" w:hAnsi="Times New Roman" w:cs="Times New Roman"/>
          <w:sz w:val="28"/>
          <w:szCs w:val="28"/>
        </w:rPr>
        <w:t xml:space="preserve"> населению вне зависимости от пола, возраста, расовой и национальной принадлежности, его социального статуса, религиозных и политических убеждений.</w:t>
      </w:r>
    </w:p>
    <w:p w:rsidR="0008467B" w:rsidRPr="00314BBF" w:rsidRDefault="00B31674" w:rsidP="0031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BF">
        <w:rPr>
          <w:rFonts w:ascii="Times New Roman" w:hAnsi="Times New Roman" w:cs="Times New Roman"/>
          <w:sz w:val="28"/>
          <w:szCs w:val="28"/>
        </w:rPr>
        <w:t>1.7.Р</w:t>
      </w:r>
      <w:r w:rsidR="006C5FDC" w:rsidRPr="00314BBF">
        <w:rPr>
          <w:rFonts w:ascii="Times New Roman" w:hAnsi="Times New Roman" w:cs="Times New Roman"/>
          <w:sz w:val="28"/>
          <w:szCs w:val="28"/>
        </w:rPr>
        <w:t>аботник МБУ «СКЦ МО Северное СП»</w:t>
      </w:r>
      <w:r w:rsidR="0008467B" w:rsidRPr="00314BBF">
        <w:rPr>
          <w:rFonts w:ascii="Times New Roman" w:hAnsi="Times New Roman" w:cs="Times New Roman"/>
          <w:sz w:val="28"/>
          <w:szCs w:val="28"/>
        </w:rPr>
        <w:t xml:space="preserve"> должен приложить все усилия, чтобы качество</w:t>
      </w:r>
      <w:r w:rsidRPr="00314BBF">
        <w:rPr>
          <w:rFonts w:ascii="Times New Roman" w:hAnsi="Times New Roman" w:cs="Times New Roman"/>
          <w:sz w:val="28"/>
          <w:szCs w:val="28"/>
        </w:rPr>
        <w:t xml:space="preserve"> оказываемых услуг было на самом высок</w:t>
      </w:r>
      <w:r w:rsidR="006C5FDC" w:rsidRPr="00314BBF">
        <w:rPr>
          <w:rFonts w:ascii="Times New Roman" w:hAnsi="Times New Roman" w:cs="Times New Roman"/>
          <w:sz w:val="28"/>
          <w:szCs w:val="28"/>
        </w:rPr>
        <w:t>ом уровне</w:t>
      </w:r>
      <w:r w:rsidRPr="00314BBF">
        <w:rPr>
          <w:rFonts w:ascii="Times New Roman" w:hAnsi="Times New Roman" w:cs="Times New Roman"/>
          <w:sz w:val="28"/>
          <w:szCs w:val="28"/>
        </w:rPr>
        <w:t>.</w:t>
      </w:r>
    </w:p>
    <w:p w:rsidR="00B31674" w:rsidRPr="00314BBF" w:rsidRDefault="006C5FDC" w:rsidP="0031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BF">
        <w:rPr>
          <w:rFonts w:ascii="Times New Roman" w:hAnsi="Times New Roman" w:cs="Times New Roman"/>
          <w:sz w:val="28"/>
          <w:szCs w:val="28"/>
        </w:rPr>
        <w:t>1.8.Работник МБУ «СКЦ МО Северное СП»</w:t>
      </w:r>
      <w:r w:rsidR="00B31674" w:rsidRPr="00314BBF">
        <w:rPr>
          <w:rFonts w:ascii="Times New Roman" w:hAnsi="Times New Roman" w:cs="Times New Roman"/>
          <w:sz w:val="28"/>
          <w:szCs w:val="28"/>
        </w:rPr>
        <w:t xml:space="preserve"> должен постоянно совершенствовать свои профессиональные знания и умения, навыки и эрудицию.</w:t>
      </w:r>
    </w:p>
    <w:p w:rsidR="00B31674" w:rsidRPr="00314BBF" w:rsidRDefault="00B31674" w:rsidP="0031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BF">
        <w:rPr>
          <w:rFonts w:ascii="Times New Roman" w:hAnsi="Times New Roman" w:cs="Times New Roman"/>
          <w:sz w:val="28"/>
          <w:szCs w:val="28"/>
        </w:rPr>
        <w:t>1.9</w:t>
      </w:r>
      <w:r w:rsidR="006C5FDC" w:rsidRPr="00314BBF">
        <w:rPr>
          <w:rFonts w:ascii="Times New Roman" w:hAnsi="Times New Roman" w:cs="Times New Roman"/>
          <w:sz w:val="28"/>
          <w:szCs w:val="28"/>
        </w:rPr>
        <w:t>.Работник МБУ «СКЦ МО Северное СП»</w:t>
      </w:r>
      <w:r w:rsidRPr="00314BBF">
        <w:rPr>
          <w:rFonts w:ascii="Times New Roman" w:hAnsi="Times New Roman" w:cs="Times New Roman"/>
          <w:sz w:val="28"/>
          <w:szCs w:val="28"/>
        </w:rPr>
        <w:t xml:space="preserve"> несет ответственность, в том числе и моральную, за обеспечение оказания к</w:t>
      </w:r>
      <w:r w:rsidR="006C5FDC" w:rsidRPr="00314BBF">
        <w:rPr>
          <w:rFonts w:ascii="Times New Roman" w:hAnsi="Times New Roman" w:cs="Times New Roman"/>
          <w:sz w:val="28"/>
          <w:szCs w:val="28"/>
        </w:rPr>
        <w:t xml:space="preserve">ачественных </w:t>
      </w:r>
      <w:r w:rsidRPr="00314BBF">
        <w:rPr>
          <w:rFonts w:ascii="Times New Roman" w:hAnsi="Times New Roman" w:cs="Times New Roman"/>
          <w:sz w:val="28"/>
          <w:szCs w:val="28"/>
        </w:rPr>
        <w:t>услуг в пределах имеющихся ресурсов.</w:t>
      </w:r>
    </w:p>
    <w:p w:rsidR="00B31674" w:rsidRPr="00314BBF" w:rsidRDefault="00B31674" w:rsidP="0031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BF">
        <w:rPr>
          <w:rFonts w:ascii="Times New Roman" w:hAnsi="Times New Roman" w:cs="Times New Roman"/>
          <w:sz w:val="28"/>
          <w:szCs w:val="28"/>
        </w:rPr>
        <w:t>Моральн</w:t>
      </w:r>
      <w:r w:rsidR="006C5FDC" w:rsidRPr="00314BBF">
        <w:rPr>
          <w:rFonts w:ascii="Times New Roman" w:hAnsi="Times New Roman" w:cs="Times New Roman"/>
          <w:sz w:val="28"/>
          <w:szCs w:val="28"/>
        </w:rPr>
        <w:t>ая обязанность работника МБУ «СКЦ МО Северное СП</w:t>
      </w:r>
      <w:proofErr w:type="gramStart"/>
      <w:r w:rsidR="006C5FDC" w:rsidRPr="00314BBF">
        <w:rPr>
          <w:rFonts w:ascii="Times New Roman" w:hAnsi="Times New Roman" w:cs="Times New Roman"/>
          <w:sz w:val="28"/>
          <w:szCs w:val="28"/>
        </w:rPr>
        <w:t>»</w:t>
      </w:r>
      <w:r w:rsidRPr="00314BB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14BBF">
        <w:rPr>
          <w:rFonts w:ascii="Times New Roman" w:hAnsi="Times New Roman" w:cs="Times New Roman"/>
          <w:sz w:val="28"/>
          <w:szCs w:val="28"/>
        </w:rPr>
        <w:t>беспристрастно анализировать как свои собственные ошибки, так и ошибки своих коллег, соб</w:t>
      </w:r>
      <w:r w:rsidR="006C5FDC" w:rsidRPr="00314BBF">
        <w:rPr>
          <w:rFonts w:ascii="Times New Roman" w:hAnsi="Times New Roman" w:cs="Times New Roman"/>
          <w:sz w:val="28"/>
          <w:szCs w:val="28"/>
        </w:rPr>
        <w:t>людать чистоту рядов учреждения</w:t>
      </w:r>
      <w:r w:rsidRPr="00314BBF">
        <w:rPr>
          <w:rFonts w:ascii="Times New Roman" w:hAnsi="Times New Roman" w:cs="Times New Roman"/>
          <w:sz w:val="28"/>
          <w:szCs w:val="28"/>
        </w:rPr>
        <w:t>, препятствовать практике бесчестных и некомпетентных</w:t>
      </w:r>
      <w:r w:rsidR="006C5FDC" w:rsidRPr="00314BBF">
        <w:rPr>
          <w:rFonts w:ascii="Times New Roman" w:hAnsi="Times New Roman" w:cs="Times New Roman"/>
          <w:sz w:val="28"/>
          <w:szCs w:val="28"/>
        </w:rPr>
        <w:t xml:space="preserve"> коллег.</w:t>
      </w:r>
    </w:p>
    <w:p w:rsidR="00B31674" w:rsidRPr="00314BBF" w:rsidRDefault="00B31674" w:rsidP="0031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BF">
        <w:rPr>
          <w:rFonts w:ascii="Times New Roman" w:hAnsi="Times New Roman" w:cs="Times New Roman"/>
          <w:sz w:val="28"/>
          <w:szCs w:val="28"/>
        </w:rPr>
        <w:t>1.10.Злоупотребление знаниям</w:t>
      </w:r>
      <w:r w:rsidR="006C5FDC" w:rsidRPr="00314BBF">
        <w:rPr>
          <w:rFonts w:ascii="Times New Roman" w:hAnsi="Times New Roman" w:cs="Times New Roman"/>
          <w:sz w:val="28"/>
          <w:szCs w:val="28"/>
        </w:rPr>
        <w:t>и и положением работника МБУ «СКЦ МО Северное СП»</w:t>
      </w:r>
      <w:r w:rsidRPr="00314BBF">
        <w:rPr>
          <w:rFonts w:ascii="Times New Roman" w:hAnsi="Times New Roman" w:cs="Times New Roman"/>
          <w:sz w:val="28"/>
          <w:szCs w:val="28"/>
        </w:rPr>
        <w:t xml:space="preserve"> несовместимо с его профессиональной деятельность</w:t>
      </w:r>
      <w:r w:rsidR="006C5FDC" w:rsidRPr="00314BBF">
        <w:rPr>
          <w:rFonts w:ascii="Times New Roman" w:hAnsi="Times New Roman" w:cs="Times New Roman"/>
          <w:sz w:val="28"/>
          <w:szCs w:val="28"/>
        </w:rPr>
        <w:t>ю</w:t>
      </w:r>
      <w:r w:rsidRPr="00314BBF">
        <w:rPr>
          <w:rFonts w:ascii="Times New Roman" w:hAnsi="Times New Roman" w:cs="Times New Roman"/>
          <w:sz w:val="28"/>
          <w:szCs w:val="28"/>
        </w:rPr>
        <w:t>.</w:t>
      </w:r>
    </w:p>
    <w:p w:rsidR="00B31674" w:rsidRPr="00314BBF" w:rsidRDefault="00B31674" w:rsidP="0031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BF">
        <w:rPr>
          <w:rFonts w:ascii="Times New Roman" w:hAnsi="Times New Roman" w:cs="Times New Roman"/>
          <w:sz w:val="28"/>
          <w:szCs w:val="28"/>
        </w:rPr>
        <w:lastRenderedPageBreak/>
        <w:t>1.11.Работник предприятия не вправе:</w:t>
      </w:r>
    </w:p>
    <w:p w:rsidR="00B31674" w:rsidRPr="00314BBF" w:rsidRDefault="00B31674" w:rsidP="0031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BF">
        <w:rPr>
          <w:rFonts w:ascii="Times New Roman" w:hAnsi="Times New Roman" w:cs="Times New Roman"/>
          <w:sz w:val="28"/>
          <w:szCs w:val="28"/>
        </w:rPr>
        <w:t>- использовать свои знания и возможности в негуманных целях;</w:t>
      </w:r>
    </w:p>
    <w:p w:rsidR="0008467B" w:rsidRPr="00314BBF" w:rsidRDefault="009A6BBD" w:rsidP="0031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BF">
        <w:rPr>
          <w:rFonts w:ascii="Times New Roman" w:hAnsi="Times New Roman" w:cs="Times New Roman"/>
          <w:sz w:val="28"/>
          <w:szCs w:val="28"/>
        </w:rPr>
        <w:t xml:space="preserve">- навязывать </w:t>
      </w:r>
      <w:r w:rsidR="00B31674" w:rsidRPr="00314BBF">
        <w:rPr>
          <w:rFonts w:ascii="Times New Roman" w:hAnsi="Times New Roman" w:cs="Times New Roman"/>
          <w:sz w:val="28"/>
          <w:szCs w:val="28"/>
        </w:rPr>
        <w:t xml:space="preserve"> свои философские, религиозные и политические взгляды;</w:t>
      </w:r>
    </w:p>
    <w:p w:rsidR="00B97000" w:rsidRPr="00314BBF" w:rsidRDefault="009A6BBD" w:rsidP="0031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BF">
        <w:rPr>
          <w:rFonts w:ascii="Times New Roman" w:hAnsi="Times New Roman" w:cs="Times New Roman"/>
          <w:sz w:val="28"/>
          <w:szCs w:val="28"/>
        </w:rPr>
        <w:t>- наносить</w:t>
      </w:r>
      <w:r w:rsidR="00B31674" w:rsidRPr="00314BBF">
        <w:rPr>
          <w:rFonts w:ascii="Times New Roman" w:hAnsi="Times New Roman" w:cs="Times New Roman"/>
          <w:sz w:val="28"/>
          <w:szCs w:val="28"/>
        </w:rPr>
        <w:t xml:space="preserve"> нравственный или материальный ущерб намеренно либо по небрежности и безучастно относиться к действиям третьих лиц, причиняющих такой ущерб. </w:t>
      </w:r>
    </w:p>
    <w:p w:rsidR="00613AA0" w:rsidRPr="00314BBF" w:rsidRDefault="00613AA0" w:rsidP="00314BBF">
      <w:pPr>
        <w:pStyle w:val="1"/>
        <w:shd w:val="clear" w:color="auto" w:fill="auto"/>
        <w:tabs>
          <w:tab w:val="left" w:pos="585"/>
        </w:tabs>
        <w:ind w:left="20" w:right="40"/>
        <w:rPr>
          <w:sz w:val="28"/>
          <w:szCs w:val="28"/>
        </w:rPr>
      </w:pPr>
      <w:r w:rsidRPr="00314BBF">
        <w:rPr>
          <w:sz w:val="28"/>
          <w:szCs w:val="28"/>
        </w:rPr>
        <w:t>1.12.Личные</w:t>
      </w:r>
      <w:r w:rsidR="009A6BBD" w:rsidRPr="00314BBF">
        <w:rPr>
          <w:sz w:val="28"/>
          <w:szCs w:val="28"/>
        </w:rPr>
        <w:t xml:space="preserve"> предубеждения работника МБУ «СКЦ МО Северное СП»</w:t>
      </w:r>
      <w:r w:rsidRPr="00314BBF">
        <w:rPr>
          <w:sz w:val="28"/>
          <w:szCs w:val="28"/>
        </w:rPr>
        <w:t xml:space="preserve"> и иные непрофессиональные мотивы не должны ока</w:t>
      </w:r>
      <w:r w:rsidR="009A6BBD" w:rsidRPr="00314BBF">
        <w:rPr>
          <w:sz w:val="28"/>
          <w:szCs w:val="28"/>
        </w:rPr>
        <w:t xml:space="preserve">зывать воздействия на оказание </w:t>
      </w:r>
      <w:r w:rsidRPr="00314BBF">
        <w:rPr>
          <w:sz w:val="28"/>
          <w:szCs w:val="28"/>
        </w:rPr>
        <w:t xml:space="preserve"> услуг.</w:t>
      </w:r>
    </w:p>
    <w:p w:rsidR="00613AA0" w:rsidRPr="00314BBF" w:rsidRDefault="009A6BBD" w:rsidP="00314BBF">
      <w:pPr>
        <w:pStyle w:val="1"/>
        <w:shd w:val="clear" w:color="auto" w:fill="auto"/>
        <w:tabs>
          <w:tab w:val="left" w:pos="567"/>
        </w:tabs>
        <w:spacing w:after="335" w:line="274" w:lineRule="exact"/>
        <w:ind w:left="20" w:right="40"/>
        <w:rPr>
          <w:sz w:val="28"/>
          <w:szCs w:val="28"/>
        </w:rPr>
      </w:pPr>
      <w:r w:rsidRPr="00314BBF">
        <w:rPr>
          <w:sz w:val="28"/>
          <w:szCs w:val="28"/>
        </w:rPr>
        <w:t>1.13.Внешний вид работника МБУ «СКЦ МО Северное СП»</w:t>
      </w:r>
      <w:r w:rsidR="00613AA0" w:rsidRPr="00314BBF">
        <w:rPr>
          <w:sz w:val="28"/>
          <w:szCs w:val="28"/>
        </w:rPr>
        <w:t xml:space="preserve"> при исполнении им должностных обязанностей в зависимости от условий работы должен способствовать уважительному</w:t>
      </w:r>
      <w:r w:rsidRPr="00314BBF">
        <w:rPr>
          <w:sz w:val="28"/>
          <w:szCs w:val="28"/>
        </w:rPr>
        <w:t xml:space="preserve"> отношению граждан к учреждению</w:t>
      </w:r>
      <w:r w:rsidR="00613AA0" w:rsidRPr="00314BBF">
        <w:rPr>
          <w:sz w:val="28"/>
          <w:szCs w:val="28"/>
        </w:rPr>
        <w:t>, который отличают официальность, сдержанность, традиционность, аккуратность.</w:t>
      </w:r>
    </w:p>
    <w:p w:rsidR="00613AA0" w:rsidRPr="00314BBF" w:rsidRDefault="00613AA0" w:rsidP="00314BBF">
      <w:pPr>
        <w:pStyle w:val="11"/>
        <w:keepNext/>
        <w:keepLines/>
        <w:shd w:val="clear" w:color="auto" w:fill="auto"/>
        <w:spacing w:before="0" w:after="219" w:line="230" w:lineRule="exact"/>
        <w:ind w:left="20"/>
        <w:jc w:val="both"/>
        <w:rPr>
          <w:sz w:val="28"/>
          <w:szCs w:val="28"/>
        </w:rPr>
      </w:pPr>
      <w:bookmarkStart w:id="1" w:name="bookmark0"/>
      <w:r w:rsidRPr="00314BBF">
        <w:rPr>
          <w:sz w:val="28"/>
          <w:szCs w:val="28"/>
        </w:rPr>
        <w:t>2. ВЗАИМООТНОШЕНИЯ РАБОТНИКОВ ПРЕДПРИЯТИЯ И ГРАЖДАН</w:t>
      </w:r>
      <w:bookmarkEnd w:id="1"/>
    </w:p>
    <w:p w:rsidR="00613AA0" w:rsidRPr="00314BBF" w:rsidRDefault="009A6BBD" w:rsidP="00314BBF">
      <w:pPr>
        <w:pStyle w:val="1"/>
        <w:shd w:val="clear" w:color="auto" w:fill="auto"/>
        <w:tabs>
          <w:tab w:val="left" w:pos="441"/>
        </w:tabs>
        <w:spacing w:line="274" w:lineRule="exact"/>
        <w:ind w:left="20" w:right="40"/>
        <w:rPr>
          <w:sz w:val="28"/>
          <w:szCs w:val="28"/>
        </w:rPr>
      </w:pPr>
      <w:r w:rsidRPr="00314BBF">
        <w:rPr>
          <w:sz w:val="28"/>
          <w:szCs w:val="28"/>
        </w:rPr>
        <w:t>2.1.Работник МБУ «СКЦ МО Северное СП»</w:t>
      </w:r>
      <w:r w:rsidR="00613AA0" w:rsidRPr="00314BBF">
        <w:rPr>
          <w:sz w:val="28"/>
          <w:szCs w:val="28"/>
        </w:rPr>
        <w:t xml:space="preserve"> должен уважать честь и достоинство граждан, проявлять к ним внимательное и терпеливое отношение.</w:t>
      </w:r>
    </w:p>
    <w:p w:rsidR="00613AA0" w:rsidRPr="00314BBF" w:rsidRDefault="00613AA0" w:rsidP="00314BBF">
      <w:pPr>
        <w:pStyle w:val="1"/>
        <w:shd w:val="clear" w:color="auto" w:fill="auto"/>
        <w:spacing w:line="274" w:lineRule="exact"/>
        <w:ind w:left="20" w:right="40"/>
        <w:rPr>
          <w:sz w:val="28"/>
          <w:szCs w:val="28"/>
        </w:rPr>
      </w:pPr>
      <w:r w:rsidRPr="00314BBF">
        <w:rPr>
          <w:sz w:val="28"/>
          <w:szCs w:val="28"/>
        </w:rPr>
        <w:t>Грубое и негуманное отношение к гражданам, унижение их человеческого достоинства, а также любые проявления превосходства или выражение кому-либо из граждан предпочтения или неприяз</w:t>
      </w:r>
      <w:r w:rsidR="009A6BBD" w:rsidRPr="00314BBF">
        <w:rPr>
          <w:sz w:val="28"/>
          <w:szCs w:val="28"/>
        </w:rPr>
        <w:t xml:space="preserve">ни со стороны работника МБУ «СКЦ МО Северное СП» </w:t>
      </w:r>
      <w:r w:rsidRPr="00314BBF">
        <w:rPr>
          <w:sz w:val="28"/>
          <w:szCs w:val="28"/>
        </w:rPr>
        <w:t>недопустимы.</w:t>
      </w:r>
    </w:p>
    <w:p w:rsidR="00613AA0" w:rsidRPr="00314BBF" w:rsidRDefault="00613AA0" w:rsidP="00314BBF">
      <w:pPr>
        <w:pStyle w:val="1"/>
        <w:shd w:val="clear" w:color="auto" w:fill="auto"/>
        <w:tabs>
          <w:tab w:val="left" w:pos="524"/>
        </w:tabs>
        <w:spacing w:line="274" w:lineRule="exact"/>
        <w:ind w:left="20" w:right="40"/>
        <w:rPr>
          <w:sz w:val="28"/>
          <w:szCs w:val="28"/>
        </w:rPr>
      </w:pPr>
      <w:r w:rsidRPr="00314BBF">
        <w:rPr>
          <w:sz w:val="28"/>
          <w:szCs w:val="28"/>
        </w:rPr>
        <w:t>2.2.При возникновении конфл</w:t>
      </w:r>
      <w:r w:rsidR="009A6BBD" w:rsidRPr="00314BBF">
        <w:rPr>
          <w:sz w:val="28"/>
          <w:szCs w:val="28"/>
        </w:rPr>
        <w:t>икта интересов, работник МБУ «СКЦ</w:t>
      </w:r>
      <w:r w:rsidR="00505F2A">
        <w:rPr>
          <w:sz w:val="28"/>
          <w:szCs w:val="28"/>
        </w:rPr>
        <w:t xml:space="preserve"> </w:t>
      </w:r>
      <w:r w:rsidR="009A6BBD" w:rsidRPr="00314BBF">
        <w:rPr>
          <w:sz w:val="28"/>
          <w:szCs w:val="28"/>
        </w:rPr>
        <w:t>МО Северное СП»</w:t>
      </w:r>
      <w:r w:rsidRPr="00314BBF">
        <w:rPr>
          <w:sz w:val="28"/>
          <w:szCs w:val="28"/>
        </w:rPr>
        <w:t xml:space="preserve"> должен отдать предпочтение интересам граждан, если только их реализация не причиняет прямого ущерба гражданам или окружающим и не противоречит требованиям нормативных акто</w:t>
      </w:r>
      <w:r w:rsidR="00314BBF" w:rsidRPr="00314BBF">
        <w:rPr>
          <w:sz w:val="28"/>
          <w:szCs w:val="28"/>
        </w:rPr>
        <w:t>в.</w:t>
      </w:r>
    </w:p>
    <w:p w:rsidR="00613AA0" w:rsidRPr="00314BBF" w:rsidRDefault="00314BBF" w:rsidP="00314BBF">
      <w:pPr>
        <w:pStyle w:val="1"/>
        <w:shd w:val="clear" w:color="auto" w:fill="auto"/>
        <w:tabs>
          <w:tab w:val="left" w:pos="459"/>
        </w:tabs>
        <w:spacing w:after="335" w:line="274" w:lineRule="exact"/>
        <w:ind w:left="20" w:right="40"/>
        <w:rPr>
          <w:sz w:val="28"/>
          <w:szCs w:val="28"/>
        </w:rPr>
      </w:pPr>
      <w:r w:rsidRPr="00314BBF">
        <w:rPr>
          <w:sz w:val="28"/>
          <w:szCs w:val="28"/>
        </w:rPr>
        <w:t>2.3</w:t>
      </w:r>
      <w:r w:rsidR="00613AA0" w:rsidRPr="00314BBF">
        <w:rPr>
          <w:sz w:val="28"/>
          <w:szCs w:val="28"/>
        </w:rPr>
        <w:t>.Не допускается получение от граждан ценных подарков и наличных денег в связи с исполнением трудовых или служебны</w:t>
      </w:r>
      <w:r w:rsidRPr="00314BBF">
        <w:rPr>
          <w:sz w:val="28"/>
          <w:szCs w:val="28"/>
        </w:rPr>
        <w:t>х обязанностей работника МБУ «СКЦ МО Северное СП»</w:t>
      </w:r>
      <w:proofErr w:type="gramStart"/>
      <w:r w:rsidR="00613AA0" w:rsidRPr="00314BBF">
        <w:rPr>
          <w:sz w:val="28"/>
          <w:szCs w:val="28"/>
        </w:rPr>
        <w:t xml:space="preserve"> .</w:t>
      </w:r>
      <w:proofErr w:type="gramEnd"/>
    </w:p>
    <w:p w:rsidR="00613AA0" w:rsidRPr="00314BBF" w:rsidRDefault="00613AA0" w:rsidP="00314BBF">
      <w:pPr>
        <w:pStyle w:val="11"/>
        <w:keepNext/>
        <w:keepLines/>
        <w:shd w:val="clear" w:color="auto" w:fill="auto"/>
        <w:spacing w:before="0" w:after="198" w:line="230" w:lineRule="exact"/>
        <w:ind w:left="20"/>
        <w:jc w:val="both"/>
        <w:rPr>
          <w:sz w:val="28"/>
          <w:szCs w:val="28"/>
        </w:rPr>
      </w:pPr>
      <w:bookmarkStart w:id="2" w:name="bookmark1"/>
      <w:r w:rsidRPr="00314BBF">
        <w:rPr>
          <w:sz w:val="28"/>
          <w:szCs w:val="28"/>
        </w:rPr>
        <w:t>3. ВЗАИМООТНОШЕНИЯ РАБОТНИКОВ ПРЕДПРИЯТИЯ С КОНТРАГЕНТА</w:t>
      </w:r>
      <w:bookmarkEnd w:id="2"/>
    </w:p>
    <w:p w:rsidR="00613AA0" w:rsidRPr="00314BBF" w:rsidRDefault="00314BBF" w:rsidP="00314BBF">
      <w:pPr>
        <w:pStyle w:val="1"/>
        <w:shd w:val="clear" w:color="auto" w:fill="auto"/>
        <w:tabs>
          <w:tab w:val="left" w:pos="553"/>
        </w:tabs>
        <w:spacing w:after="338" w:line="277" w:lineRule="exact"/>
        <w:ind w:left="20" w:right="40"/>
        <w:rPr>
          <w:sz w:val="28"/>
          <w:szCs w:val="28"/>
        </w:rPr>
      </w:pPr>
      <w:r w:rsidRPr="00314BBF">
        <w:rPr>
          <w:sz w:val="28"/>
          <w:szCs w:val="28"/>
        </w:rPr>
        <w:t>3.1</w:t>
      </w:r>
      <w:r w:rsidR="00613AA0" w:rsidRPr="00314BBF">
        <w:rPr>
          <w:sz w:val="28"/>
          <w:szCs w:val="28"/>
        </w:rPr>
        <w:t>.В случа</w:t>
      </w:r>
      <w:r w:rsidRPr="00314BBF">
        <w:rPr>
          <w:sz w:val="28"/>
          <w:szCs w:val="28"/>
        </w:rPr>
        <w:t>е предложения работникам МБУ «СКЦ МО Северное СП»</w:t>
      </w:r>
      <w:r w:rsidR="00613AA0" w:rsidRPr="00314BBF">
        <w:rPr>
          <w:sz w:val="28"/>
          <w:szCs w:val="28"/>
        </w:rPr>
        <w:t xml:space="preserve"> комиссионных со стороны контрагента, работники обязаны вежливо прекратить соответствующие переговоры и сообщить о полученном</w:t>
      </w:r>
      <w:r w:rsidRPr="00314BBF">
        <w:rPr>
          <w:sz w:val="28"/>
          <w:szCs w:val="28"/>
        </w:rPr>
        <w:t xml:space="preserve"> предложении руководителю учреждения</w:t>
      </w:r>
      <w:r w:rsidR="00613AA0" w:rsidRPr="00314BBF">
        <w:rPr>
          <w:sz w:val="28"/>
          <w:szCs w:val="28"/>
        </w:rPr>
        <w:t>. Таким образом, ответственность за дальнейшие контакты с соответствующей организацией и/или индивидуальным предпринимателем передается руководству, которое вправе принимать соответствующие решения.</w:t>
      </w:r>
    </w:p>
    <w:p w:rsidR="00613AA0" w:rsidRPr="00314BBF" w:rsidRDefault="00613AA0" w:rsidP="00314BBF">
      <w:pPr>
        <w:pStyle w:val="11"/>
        <w:keepNext/>
        <w:keepLines/>
        <w:shd w:val="clear" w:color="auto" w:fill="auto"/>
        <w:spacing w:before="0" w:after="212" w:line="230" w:lineRule="exact"/>
        <w:ind w:left="20"/>
        <w:jc w:val="both"/>
        <w:rPr>
          <w:sz w:val="28"/>
          <w:szCs w:val="28"/>
        </w:rPr>
      </w:pPr>
      <w:bookmarkStart w:id="3" w:name="bookmark2"/>
      <w:r w:rsidRPr="00314BBF">
        <w:rPr>
          <w:sz w:val="28"/>
          <w:szCs w:val="28"/>
        </w:rPr>
        <w:t>4. ВЗАИМООТНОШЕНИЯ РАБОТНИКОВ ПРЕДПРИЯТИЯ</w:t>
      </w:r>
      <w:bookmarkEnd w:id="3"/>
    </w:p>
    <w:p w:rsidR="00613AA0" w:rsidRPr="00314BBF" w:rsidRDefault="00314BBF" w:rsidP="00314BBF">
      <w:pPr>
        <w:pStyle w:val="1"/>
        <w:shd w:val="clear" w:color="auto" w:fill="auto"/>
        <w:spacing w:line="277" w:lineRule="exact"/>
        <w:ind w:left="20" w:right="40"/>
        <w:rPr>
          <w:sz w:val="28"/>
          <w:szCs w:val="28"/>
        </w:rPr>
      </w:pPr>
      <w:r w:rsidRPr="00314BBF">
        <w:rPr>
          <w:sz w:val="28"/>
          <w:szCs w:val="28"/>
        </w:rPr>
        <w:t>4</w:t>
      </w:r>
      <w:r w:rsidR="00613AA0" w:rsidRPr="00314BBF">
        <w:rPr>
          <w:sz w:val="28"/>
          <w:szCs w:val="28"/>
        </w:rPr>
        <w:t>.1. Взаимоотн</w:t>
      </w:r>
      <w:r w:rsidRPr="00314BBF">
        <w:rPr>
          <w:sz w:val="28"/>
          <w:szCs w:val="28"/>
        </w:rPr>
        <w:t>ошения между работниками МБУ «СКЦ МО Северное СП»</w:t>
      </w:r>
      <w:r w:rsidR="00613AA0" w:rsidRPr="00314BBF">
        <w:rPr>
          <w:sz w:val="28"/>
          <w:szCs w:val="28"/>
        </w:rPr>
        <w:t xml:space="preserve"> должны строиться на взаимном уважении, доверии, отличаться безукоризненностью</w:t>
      </w:r>
      <w:r w:rsidRPr="00314BBF">
        <w:rPr>
          <w:sz w:val="28"/>
          <w:szCs w:val="28"/>
        </w:rPr>
        <w:t>.</w:t>
      </w:r>
      <w:r w:rsidR="00613AA0" w:rsidRPr="00314BBF">
        <w:rPr>
          <w:sz w:val="28"/>
          <w:szCs w:val="28"/>
        </w:rPr>
        <w:t xml:space="preserve"> Во взаимоотношениях с коллегами работник предприятия должен быть честен, справедлив, доброжелателен, порядочен, с уважением относиться к их знаниям и опыту, а также быть готовым бескорыстно передать им свой опыт и знания. Критика в адрес коллеги должна быть аргументированной и не оскорбительной. Критике подлежат </w:t>
      </w:r>
      <w:r w:rsidR="00613AA0" w:rsidRPr="00314BBF">
        <w:rPr>
          <w:sz w:val="28"/>
          <w:szCs w:val="28"/>
        </w:rPr>
        <w:lastRenderedPageBreak/>
        <w:t>профессиональные действия, но не личность коллег.</w:t>
      </w:r>
    </w:p>
    <w:p w:rsidR="00613AA0" w:rsidRPr="00314BBF" w:rsidRDefault="00613AA0" w:rsidP="00314BBF">
      <w:pPr>
        <w:pStyle w:val="2"/>
        <w:shd w:val="clear" w:color="auto" w:fill="auto"/>
        <w:spacing w:line="274" w:lineRule="exact"/>
        <w:ind w:left="20" w:right="20"/>
        <w:rPr>
          <w:sz w:val="28"/>
          <w:szCs w:val="28"/>
        </w:rPr>
      </w:pPr>
      <w:r w:rsidRPr="00314BBF">
        <w:rPr>
          <w:sz w:val="28"/>
          <w:szCs w:val="28"/>
        </w:rPr>
        <w:t xml:space="preserve">Недопустимы попытки укрепить собственный авторитет путем дискредитации коллег. </w:t>
      </w:r>
    </w:p>
    <w:p w:rsidR="00613AA0" w:rsidRPr="00314BBF" w:rsidRDefault="00613AA0" w:rsidP="00314BBF">
      <w:pPr>
        <w:pStyle w:val="2"/>
        <w:shd w:val="clear" w:color="auto" w:fill="auto"/>
        <w:spacing w:line="274" w:lineRule="exact"/>
        <w:ind w:left="20" w:right="20"/>
        <w:rPr>
          <w:sz w:val="28"/>
          <w:szCs w:val="28"/>
        </w:rPr>
      </w:pPr>
    </w:p>
    <w:p w:rsidR="00613AA0" w:rsidRPr="00314BBF" w:rsidRDefault="00613AA0" w:rsidP="00314BBF">
      <w:pPr>
        <w:pStyle w:val="2"/>
        <w:shd w:val="clear" w:color="auto" w:fill="auto"/>
        <w:spacing w:line="274" w:lineRule="exact"/>
        <w:ind w:left="20" w:right="20"/>
        <w:rPr>
          <w:sz w:val="28"/>
          <w:szCs w:val="28"/>
        </w:rPr>
      </w:pPr>
      <w:r w:rsidRPr="00314BBF">
        <w:rPr>
          <w:sz w:val="28"/>
          <w:szCs w:val="28"/>
        </w:rPr>
        <w:t>Работник предприятия не имеет права допускать негативные высказывания о своих коллегах и их работе в присутствии населения.</w:t>
      </w:r>
    </w:p>
    <w:p w:rsidR="00613AA0" w:rsidRPr="00314BBF" w:rsidRDefault="00314BBF" w:rsidP="00314BBF">
      <w:pPr>
        <w:pStyle w:val="2"/>
        <w:shd w:val="clear" w:color="auto" w:fill="auto"/>
        <w:tabs>
          <w:tab w:val="left" w:pos="434"/>
        </w:tabs>
        <w:spacing w:line="274" w:lineRule="exact"/>
        <w:ind w:left="20" w:right="20"/>
        <w:rPr>
          <w:sz w:val="28"/>
          <w:szCs w:val="28"/>
        </w:rPr>
      </w:pPr>
      <w:r w:rsidRPr="00314BBF">
        <w:rPr>
          <w:sz w:val="28"/>
          <w:szCs w:val="28"/>
        </w:rPr>
        <w:t>4</w:t>
      </w:r>
      <w:r w:rsidR="00613AA0" w:rsidRPr="00314BBF">
        <w:rPr>
          <w:sz w:val="28"/>
          <w:szCs w:val="28"/>
        </w:rPr>
        <w:t>.2.Работники предприятия должны общаться друг с другом (в присутствии клиентов) по имени отчеству.</w:t>
      </w:r>
    </w:p>
    <w:p w:rsidR="00613AA0" w:rsidRPr="00314BBF" w:rsidRDefault="00314BBF" w:rsidP="00314BBF">
      <w:pPr>
        <w:pStyle w:val="2"/>
        <w:shd w:val="clear" w:color="auto" w:fill="auto"/>
        <w:tabs>
          <w:tab w:val="left" w:pos="484"/>
        </w:tabs>
        <w:spacing w:line="274" w:lineRule="exact"/>
        <w:ind w:left="20" w:right="20"/>
        <w:rPr>
          <w:sz w:val="28"/>
          <w:szCs w:val="28"/>
        </w:rPr>
      </w:pPr>
      <w:r w:rsidRPr="00314BBF">
        <w:rPr>
          <w:sz w:val="28"/>
          <w:szCs w:val="28"/>
        </w:rPr>
        <w:t>4</w:t>
      </w:r>
      <w:r w:rsidR="00613AA0" w:rsidRPr="00314BBF">
        <w:rPr>
          <w:sz w:val="28"/>
          <w:szCs w:val="28"/>
        </w:rPr>
        <w:t>.3.Работник, оставляя свое место, обязан поставить в известность непосредственного руководителя.</w:t>
      </w:r>
    </w:p>
    <w:p w:rsidR="00613AA0" w:rsidRPr="00314BBF" w:rsidRDefault="00314BBF" w:rsidP="00314BBF">
      <w:pPr>
        <w:pStyle w:val="2"/>
        <w:shd w:val="clear" w:color="auto" w:fill="auto"/>
        <w:tabs>
          <w:tab w:val="left" w:pos="448"/>
        </w:tabs>
        <w:spacing w:after="567" w:line="274" w:lineRule="exact"/>
        <w:ind w:left="20" w:right="20"/>
        <w:rPr>
          <w:sz w:val="28"/>
          <w:szCs w:val="28"/>
        </w:rPr>
      </w:pPr>
      <w:r w:rsidRPr="00314BBF">
        <w:rPr>
          <w:sz w:val="28"/>
          <w:szCs w:val="28"/>
        </w:rPr>
        <w:t>4</w:t>
      </w:r>
      <w:r w:rsidR="00613AA0" w:rsidRPr="00314BBF">
        <w:rPr>
          <w:sz w:val="28"/>
          <w:szCs w:val="28"/>
        </w:rPr>
        <w:t>.4.Работники предприятия не должны замалчивать и утаивать проблемы. О возникшей проблеме необходимо поставить в известность непосредственного руководителя.</w:t>
      </w:r>
    </w:p>
    <w:p w:rsidR="00613AA0" w:rsidRPr="00314BBF" w:rsidRDefault="00613AA0" w:rsidP="00314BBF">
      <w:pPr>
        <w:pStyle w:val="11"/>
        <w:keepNext/>
        <w:keepLines/>
        <w:shd w:val="clear" w:color="auto" w:fill="auto"/>
        <w:spacing w:before="0" w:after="207" w:line="240" w:lineRule="exact"/>
        <w:jc w:val="both"/>
        <w:rPr>
          <w:sz w:val="28"/>
          <w:szCs w:val="28"/>
        </w:rPr>
      </w:pPr>
      <w:r w:rsidRPr="00314BBF">
        <w:rPr>
          <w:rStyle w:val="112pt"/>
          <w:b/>
          <w:bCs/>
          <w:sz w:val="28"/>
          <w:szCs w:val="28"/>
        </w:rPr>
        <w:t>5. ОТВЕТСТВЕННОСТЬ ЗА НАРУШЕНИЕ КОДЕКСА</w:t>
      </w:r>
    </w:p>
    <w:p w:rsidR="00613AA0" w:rsidRDefault="00314BBF" w:rsidP="00314BBF">
      <w:pPr>
        <w:pStyle w:val="2"/>
        <w:shd w:val="clear" w:color="auto" w:fill="auto"/>
        <w:spacing w:line="281" w:lineRule="exact"/>
        <w:ind w:left="20" w:right="20"/>
      </w:pPr>
      <w:r w:rsidRPr="00314BBF">
        <w:rPr>
          <w:sz w:val="28"/>
          <w:szCs w:val="28"/>
        </w:rPr>
        <w:t>5</w:t>
      </w:r>
      <w:r w:rsidR="00613AA0" w:rsidRPr="00314BBF">
        <w:rPr>
          <w:sz w:val="28"/>
          <w:szCs w:val="28"/>
        </w:rPr>
        <w:t xml:space="preserve">.1. Степень ответственности за нарушение профессиональной этики и служебного поведения определяется </w:t>
      </w:r>
      <w:proofErr w:type="gramStart"/>
      <w:r w:rsidR="00613AA0" w:rsidRPr="00314BBF">
        <w:rPr>
          <w:sz w:val="28"/>
          <w:szCs w:val="28"/>
        </w:rPr>
        <w:t>комиссией</w:t>
      </w:r>
      <w:proofErr w:type="gramEnd"/>
      <w:r w:rsidR="00613AA0" w:rsidRPr="00314BBF">
        <w:rPr>
          <w:sz w:val="28"/>
          <w:szCs w:val="28"/>
        </w:rPr>
        <w:t xml:space="preserve"> по этике создаваемой на предприятии. Если нарушение этических норм одновременно затрагивает </w:t>
      </w:r>
      <w:r w:rsidRPr="00314BBF">
        <w:rPr>
          <w:sz w:val="28"/>
          <w:szCs w:val="28"/>
        </w:rPr>
        <w:t>правовые нормы, работник МБУ «СКЦ МО Северное СП»</w:t>
      </w:r>
      <w:r w:rsidR="00613AA0" w:rsidRPr="00314BBF">
        <w:rPr>
          <w:sz w:val="28"/>
          <w:szCs w:val="28"/>
        </w:rPr>
        <w:t xml:space="preserve"> несет ответственность в соответствии с законодательством Российской Фед</w:t>
      </w:r>
      <w:r w:rsidR="00613AA0">
        <w:t>ерации.</w:t>
      </w:r>
    </w:p>
    <w:sectPr w:rsidR="00613AA0" w:rsidSect="0040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FCC" w:rsidRDefault="00914FCC" w:rsidP="00B31674">
      <w:pPr>
        <w:spacing w:after="0" w:line="240" w:lineRule="auto"/>
      </w:pPr>
      <w:r>
        <w:separator/>
      </w:r>
    </w:p>
  </w:endnote>
  <w:endnote w:type="continuationSeparator" w:id="1">
    <w:p w:rsidR="00914FCC" w:rsidRDefault="00914FCC" w:rsidP="00B3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FCC" w:rsidRDefault="00914FCC" w:rsidP="00B31674">
      <w:pPr>
        <w:spacing w:after="0" w:line="240" w:lineRule="auto"/>
      </w:pPr>
      <w:r>
        <w:separator/>
      </w:r>
    </w:p>
  </w:footnote>
  <w:footnote w:type="continuationSeparator" w:id="1">
    <w:p w:rsidR="00914FCC" w:rsidRDefault="00914FCC" w:rsidP="00B31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676"/>
    <w:multiLevelType w:val="multilevel"/>
    <w:tmpl w:val="ACE66E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D3EAF"/>
    <w:multiLevelType w:val="hybridMultilevel"/>
    <w:tmpl w:val="B94E5ABC"/>
    <w:lvl w:ilvl="0" w:tplc="FD8A5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562D80"/>
    <w:multiLevelType w:val="multilevel"/>
    <w:tmpl w:val="FC8AE0DA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F4223F"/>
    <w:multiLevelType w:val="hybridMultilevel"/>
    <w:tmpl w:val="25E059E6"/>
    <w:lvl w:ilvl="0" w:tplc="A1E2D6EE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F4D3F"/>
    <w:multiLevelType w:val="multilevel"/>
    <w:tmpl w:val="B718BE36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4F2652"/>
    <w:multiLevelType w:val="multilevel"/>
    <w:tmpl w:val="A5C4F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FEF460D"/>
    <w:multiLevelType w:val="hybridMultilevel"/>
    <w:tmpl w:val="7B00179A"/>
    <w:lvl w:ilvl="0" w:tplc="41BC58A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A31C1"/>
    <w:multiLevelType w:val="multilevel"/>
    <w:tmpl w:val="073A8F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5942A9"/>
    <w:multiLevelType w:val="hybridMultilevel"/>
    <w:tmpl w:val="4626AE8A"/>
    <w:lvl w:ilvl="0" w:tplc="5E9AC2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AB2"/>
    <w:rsid w:val="0008467B"/>
    <w:rsid w:val="001C75E3"/>
    <w:rsid w:val="00237DEF"/>
    <w:rsid w:val="002F3F70"/>
    <w:rsid w:val="00311AB2"/>
    <w:rsid w:val="00314BBF"/>
    <w:rsid w:val="00407D11"/>
    <w:rsid w:val="00505F2A"/>
    <w:rsid w:val="005611A3"/>
    <w:rsid w:val="005B52D9"/>
    <w:rsid w:val="00613AA0"/>
    <w:rsid w:val="0062491C"/>
    <w:rsid w:val="006C5FDC"/>
    <w:rsid w:val="006D35F7"/>
    <w:rsid w:val="007D57D6"/>
    <w:rsid w:val="00853701"/>
    <w:rsid w:val="008E00B7"/>
    <w:rsid w:val="00914FCC"/>
    <w:rsid w:val="009A6BBD"/>
    <w:rsid w:val="00AB6AB4"/>
    <w:rsid w:val="00B31674"/>
    <w:rsid w:val="00B97000"/>
    <w:rsid w:val="00C72338"/>
    <w:rsid w:val="00EC0741"/>
    <w:rsid w:val="00FD2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5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1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1674"/>
  </w:style>
  <w:style w:type="paragraph" w:styleId="a7">
    <w:name w:val="footer"/>
    <w:basedOn w:val="a"/>
    <w:link w:val="a8"/>
    <w:uiPriority w:val="99"/>
    <w:unhideWhenUsed/>
    <w:rsid w:val="00B31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1674"/>
  </w:style>
  <w:style w:type="character" w:customStyle="1" w:styleId="a9">
    <w:name w:val="Основной текст_"/>
    <w:basedOn w:val="a0"/>
    <w:link w:val="1"/>
    <w:rsid w:val="00613AA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613AA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613AA0"/>
    <w:pPr>
      <w:widowControl w:val="0"/>
      <w:shd w:val="clear" w:color="auto" w:fill="FFFFFF"/>
      <w:spacing w:after="0" w:line="26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613AA0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rsid w:val="00613AA0"/>
    <w:pPr>
      <w:widowControl w:val="0"/>
      <w:shd w:val="clear" w:color="auto" w:fill="FFFFFF"/>
      <w:spacing w:after="0" w:line="266" w:lineRule="exact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12pt">
    <w:name w:val="Заголовок №1 + 12 pt"/>
    <w:basedOn w:val="10"/>
    <w:rsid w:val="00613A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1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3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5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1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1674"/>
  </w:style>
  <w:style w:type="paragraph" w:styleId="a7">
    <w:name w:val="footer"/>
    <w:basedOn w:val="a"/>
    <w:link w:val="a8"/>
    <w:uiPriority w:val="99"/>
    <w:unhideWhenUsed/>
    <w:rsid w:val="00B31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1674"/>
  </w:style>
  <w:style w:type="character" w:customStyle="1" w:styleId="a9">
    <w:name w:val="Основной текст_"/>
    <w:basedOn w:val="a0"/>
    <w:link w:val="1"/>
    <w:rsid w:val="00613AA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613AA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613AA0"/>
    <w:pPr>
      <w:widowControl w:val="0"/>
      <w:shd w:val="clear" w:color="auto" w:fill="FFFFFF"/>
      <w:spacing w:after="0" w:line="26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613AA0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rsid w:val="00613AA0"/>
    <w:pPr>
      <w:widowControl w:val="0"/>
      <w:shd w:val="clear" w:color="auto" w:fill="FFFFFF"/>
      <w:spacing w:after="0" w:line="266" w:lineRule="exact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12pt">
    <w:name w:val="Заголовок №1 + 12 pt"/>
    <w:basedOn w:val="10"/>
    <w:rsid w:val="00613A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1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3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</cp:lastModifiedBy>
  <cp:revision>10</cp:revision>
  <cp:lastPrinted>2014-12-15T08:04:00Z</cp:lastPrinted>
  <dcterms:created xsi:type="dcterms:W3CDTF">2014-12-08T07:30:00Z</dcterms:created>
  <dcterms:modified xsi:type="dcterms:W3CDTF">2017-02-08T11:35:00Z</dcterms:modified>
</cp:coreProperties>
</file>