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6" w:rsidRPr="008B56F9" w:rsidRDefault="00DE0246" w:rsidP="008B56F9">
      <w:pPr>
        <w:pStyle w:val="a3"/>
        <w:spacing w:line="2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0246" w:rsidRPr="008B56F9" w:rsidRDefault="008F6B6C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F9"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DE0246" w:rsidRPr="008B56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0D1188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1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8B56F9" w:rsidRDefault="000E7D5D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26.03.2020</w:t>
      </w:r>
      <w:r w:rsidR="00DE0246" w:rsidRPr="008B56F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№45</w:t>
      </w:r>
    </w:p>
    <w:p w:rsidR="00DE0246" w:rsidRPr="008B56F9" w:rsidRDefault="008F6B6C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56F9"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DE0246" w:rsidRPr="008B56F9" w:rsidRDefault="00DE0246" w:rsidP="008B56F9">
      <w:pPr>
        <w:pStyle w:val="a3"/>
        <w:spacing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E0246" w:rsidRPr="008B56F9" w:rsidRDefault="00DE0246" w:rsidP="008B56F9">
      <w:pPr>
        <w:pStyle w:val="a3"/>
        <w:spacing w:line="20" w:lineRule="atLeast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E0246" w:rsidRPr="000D1188" w:rsidRDefault="00B70701" w:rsidP="008B56F9">
      <w:pPr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дополнительных мерах по обеспечению пожарной безопасности на территории Северного сельского поселения Павловского района</w:t>
      </w:r>
    </w:p>
    <w:p w:rsidR="008B56F9" w:rsidRPr="000D1188" w:rsidRDefault="008B56F9" w:rsidP="008B56F9">
      <w:pPr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56F9" w:rsidRPr="000D1188" w:rsidRDefault="008B56F9" w:rsidP="008B56F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34D" w:rsidRPr="008B56F9" w:rsidRDefault="00BC034D" w:rsidP="008B56F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6F9">
        <w:rPr>
          <w:rFonts w:ascii="Times New Roman" w:hAnsi="Times New Roman" w:cs="Times New Roman"/>
          <w:sz w:val="28"/>
          <w:szCs w:val="28"/>
        </w:rPr>
        <w:t>Во исполнение Федерального закона от 21 декабря 1994 года № 69-ФЗ "О пожарной безопасности"</w:t>
      </w:r>
      <w:r w:rsidR="008B56F9">
        <w:rPr>
          <w:rFonts w:ascii="Times New Roman" w:hAnsi="Times New Roman" w:cs="Times New Roman"/>
          <w:sz w:val="28"/>
          <w:szCs w:val="28"/>
        </w:rPr>
        <w:t>, на основании р</w:t>
      </w:r>
      <w:r w:rsidRPr="008B56F9">
        <w:rPr>
          <w:rFonts w:ascii="Times New Roman" w:hAnsi="Times New Roman" w:cs="Times New Roman"/>
          <w:sz w:val="28"/>
          <w:szCs w:val="28"/>
        </w:rPr>
        <w:t>ешения</w:t>
      </w:r>
      <w:r w:rsidR="008B56F9">
        <w:rPr>
          <w:rFonts w:ascii="Times New Roman" w:hAnsi="Times New Roman" w:cs="Times New Roman"/>
          <w:sz w:val="28"/>
          <w:szCs w:val="28"/>
        </w:rPr>
        <w:t xml:space="preserve"> к</w:t>
      </w:r>
      <w:r w:rsidRPr="008B56F9">
        <w:rPr>
          <w:rFonts w:ascii="Times New Roman" w:hAnsi="Times New Roman" w:cs="Times New Roman"/>
          <w:sz w:val="28"/>
          <w:szCs w:val="28"/>
        </w:rPr>
        <w:t>омиссии по предупреждению и ликвидации чрезвычайных ситуаций</w:t>
      </w:r>
      <w:r w:rsidR="008B56F9">
        <w:rPr>
          <w:rFonts w:ascii="Times New Roman" w:hAnsi="Times New Roman" w:cs="Times New Roman"/>
          <w:sz w:val="28"/>
          <w:szCs w:val="28"/>
        </w:rPr>
        <w:t xml:space="preserve">  и обеспечению пожарной безопасности администрации Краснодарского края</w:t>
      </w:r>
      <w:r w:rsidRPr="008B56F9">
        <w:rPr>
          <w:rFonts w:ascii="Times New Roman" w:hAnsi="Times New Roman" w:cs="Times New Roman"/>
          <w:sz w:val="28"/>
          <w:szCs w:val="28"/>
        </w:rPr>
        <w:t xml:space="preserve">  от 13 марта 2020 года  № 839 "О выработке комплекса дополнительных мер по обеспечению пожарной безопасности </w:t>
      </w:r>
      <w:r w:rsidR="008B56F9">
        <w:rPr>
          <w:rFonts w:ascii="Times New Roman" w:hAnsi="Times New Roman" w:cs="Times New Roman"/>
          <w:sz w:val="28"/>
          <w:szCs w:val="28"/>
        </w:rPr>
        <w:t xml:space="preserve">    </w:t>
      </w:r>
      <w:r w:rsidRPr="008B56F9">
        <w:rPr>
          <w:rFonts w:ascii="Times New Roman" w:hAnsi="Times New Roman" w:cs="Times New Roman"/>
          <w:sz w:val="28"/>
          <w:szCs w:val="28"/>
        </w:rPr>
        <w:t>территории</w:t>
      </w:r>
      <w:r w:rsidR="008B56F9">
        <w:rPr>
          <w:rFonts w:ascii="Times New Roman" w:hAnsi="Times New Roman" w:cs="Times New Roman"/>
          <w:sz w:val="28"/>
          <w:szCs w:val="28"/>
        </w:rPr>
        <w:t xml:space="preserve">      </w:t>
      </w:r>
      <w:r w:rsidRPr="008B56F9">
        <w:rPr>
          <w:rFonts w:ascii="Times New Roman" w:hAnsi="Times New Roman" w:cs="Times New Roman"/>
          <w:sz w:val="28"/>
          <w:szCs w:val="28"/>
        </w:rPr>
        <w:t xml:space="preserve"> и </w:t>
      </w:r>
      <w:r w:rsidR="008B56F9">
        <w:rPr>
          <w:rFonts w:ascii="Times New Roman" w:hAnsi="Times New Roman" w:cs="Times New Roman"/>
          <w:sz w:val="28"/>
          <w:szCs w:val="28"/>
        </w:rPr>
        <w:t xml:space="preserve">    </w:t>
      </w:r>
      <w:r w:rsidRPr="008B56F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B56F9">
        <w:rPr>
          <w:rFonts w:ascii="Times New Roman" w:hAnsi="Times New Roman" w:cs="Times New Roman"/>
          <w:sz w:val="28"/>
          <w:szCs w:val="28"/>
        </w:rPr>
        <w:t xml:space="preserve">    Краснодарского      </w:t>
      </w:r>
      <w:r w:rsidRPr="008B56F9">
        <w:rPr>
          <w:rFonts w:ascii="Times New Roman" w:hAnsi="Times New Roman" w:cs="Times New Roman"/>
          <w:sz w:val="28"/>
          <w:szCs w:val="28"/>
        </w:rPr>
        <w:t>края"</w:t>
      </w:r>
      <w:r w:rsidR="008B56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56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B56F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B56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B56F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E0246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для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мероприятий по обеспечению пожарной безопасности на территории Северного сельского поселения Павловского района  (приложение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0246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задачи рабочей группы: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участие в проверках по соблюдению правил пожарной безопасности на территории сельского поселения;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выжиганием сухой травянистой растительности, стерни и пожнивных остатков;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соблюдения правил пожарной безопасности в местах общего пользования;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проверок частного жилого фонда и выявление нарушителей;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проверок частного жилого фонда. где проживают многодетные семьи, одинокие престарелые граждане, социально неблаго</w:t>
      </w:r>
      <w:r w:rsid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лучные слои населения, лица, ведущие аморальный образ жизни и лиц без определенного 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жительства.</w:t>
      </w:r>
    </w:p>
    <w:p w:rsidR="002C3930" w:rsidRPr="008B56F9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рабочей группы проводить еженедельно, до момента особых указаний.</w:t>
      </w:r>
    </w:p>
    <w:p w:rsidR="000D1188" w:rsidRPr="000D1188" w:rsidRDefault="000D1188" w:rsidP="000D1188">
      <w:pPr>
        <w:spacing w:after="0" w:line="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администрации Северного сельского поселения Павловского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18 мая 2016 года № 78 "</w:t>
      </w:r>
      <w:r w:rsidRPr="000D11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дополнительных мерах по обеспечению пожарной безопасности на территории Северного сельского поселения Павловского района" признать утратившим силу.</w:t>
      </w:r>
    </w:p>
    <w:p w:rsidR="000D1188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0D1188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2C3930" w:rsidRPr="008B56F9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оставляю за собой.</w:t>
      </w:r>
    </w:p>
    <w:p w:rsidR="002C3930" w:rsidRPr="000D1188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930"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930" w:rsidRPr="000D1188">
        <w:rPr>
          <w:rFonts w:ascii="Times New Roman" w:hAnsi="Times New Roman" w:cs="Times New Roman"/>
          <w:bCs/>
          <w:sz w:val="28"/>
          <w:szCs w:val="28"/>
        </w:rPr>
        <w:t xml:space="preserve"> Постановление  вступает в силу со дня его подписания.</w:t>
      </w:r>
    </w:p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86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сельского поселения</w:t>
      </w:r>
    </w:p>
    <w:p w:rsidR="008F6B6C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            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А.В.Коваленко</w:t>
      </w:r>
    </w:p>
    <w:p w:rsidR="008F6B6C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6C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5D55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Л О Ж Е Н И Е</w:t>
      </w:r>
    </w:p>
    <w:p w:rsidR="00FD0286" w:rsidRPr="008B56F9" w:rsidRDefault="002C3930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F6B6C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26.03.2020 г. № 45</w:t>
      </w:r>
    </w:p>
    <w:p w:rsidR="00FD0286" w:rsidRPr="008B56F9" w:rsidRDefault="00FD028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963" w:rsidRPr="008B56F9" w:rsidRDefault="00280963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FA3F71" w:rsidRPr="008B56F9" w:rsidRDefault="002C3930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для  мониторинга мероприятий по обеспечению пожарной безопасности на территории Северного сельского поселения Павловского района</w:t>
      </w:r>
    </w:p>
    <w:p w:rsidR="002C3930" w:rsidRPr="008B56F9" w:rsidRDefault="002C3930" w:rsidP="008B56F9">
      <w:pPr>
        <w:pStyle w:val="a3"/>
        <w:spacing w:line="2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3F71" w:rsidRPr="008B56F9" w:rsidTr="00280963">
        <w:tc>
          <w:tcPr>
            <w:tcW w:w="4785" w:type="dxa"/>
            <w:vAlign w:val="center"/>
          </w:tcPr>
          <w:p w:rsidR="00FA3F71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786" w:type="dxa"/>
          </w:tcPr>
          <w:p w:rsidR="00FA3F71" w:rsidRPr="008B56F9" w:rsidRDefault="008B56F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Северного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рабочей группы;</w:t>
            </w:r>
          </w:p>
          <w:p w:rsidR="00FA3F71" w:rsidRPr="008B56F9" w:rsidRDefault="00FA3F71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F71" w:rsidRPr="008B56F9" w:rsidTr="007B3802">
        <w:tc>
          <w:tcPr>
            <w:tcW w:w="4785" w:type="dxa"/>
            <w:vAlign w:val="center"/>
          </w:tcPr>
          <w:p w:rsidR="00FA3F71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4786" w:type="dxa"/>
          </w:tcPr>
          <w:p w:rsidR="00FA3F71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Северного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поселения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рабочей группы</w:t>
            </w:r>
          </w:p>
        </w:tc>
      </w:tr>
    </w:tbl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DB" w:rsidRPr="008B56F9" w:rsidRDefault="00FA3F71" w:rsidP="008B56F9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</w:t>
      </w:r>
    </w:p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 Владимировна</w:t>
            </w:r>
          </w:p>
        </w:tc>
        <w:tc>
          <w:tcPr>
            <w:tcW w:w="4786" w:type="dxa"/>
          </w:tcPr>
          <w:p w:rsidR="007B3802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</w:t>
            </w:r>
            <w:proofErr w:type="spellEnd"/>
          </w:p>
          <w:p w:rsidR="002472D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786" w:type="dxa"/>
          </w:tcPr>
          <w:p w:rsidR="007B3802" w:rsidRPr="008B56F9" w:rsidRDefault="002472DC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Северного 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Федина</w:t>
            </w:r>
          </w:p>
          <w:p w:rsidR="002C3930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Геннадиевна</w:t>
            </w: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</w:t>
            </w: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Владимирович                             </w:t>
            </w:r>
          </w:p>
          <w:p w:rsidR="002472DC" w:rsidRPr="008B56F9" w:rsidRDefault="002472DC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3930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Северного  сельского поселения</w:t>
            </w:r>
          </w:p>
          <w:p w:rsidR="007B3802" w:rsidRPr="008B56F9" w:rsidRDefault="007B3802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</w:tr>
    </w:tbl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63" w:rsidRPr="008B56F9" w:rsidRDefault="00280963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0963" w:rsidRPr="008B56F9" w:rsidSect="005F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4BA"/>
    <w:multiLevelType w:val="hybridMultilevel"/>
    <w:tmpl w:val="AE10406C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65F"/>
    <w:multiLevelType w:val="hybridMultilevel"/>
    <w:tmpl w:val="F04EA82A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CAC"/>
    <w:multiLevelType w:val="hybridMultilevel"/>
    <w:tmpl w:val="D81069F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91544"/>
    <w:multiLevelType w:val="hybridMultilevel"/>
    <w:tmpl w:val="1E18DA8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246"/>
    <w:rsid w:val="000D1188"/>
    <w:rsid w:val="000E7D5D"/>
    <w:rsid w:val="002472DC"/>
    <w:rsid w:val="00280963"/>
    <w:rsid w:val="002840B8"/>
    <w:rsid w:val="002858DD"/>
    <w:rsid w:val="002C3930"/>
    <w:rsid w:val="002D5087"/>
    <w:rsid w:val="00426A78"/>
    <w:rsid w:val="004A2576"/>
    <w:rsid w:val="005F7FF4"/>
    <w:rsid w:val="006A7B3D"/>
    <w:rsid w:val="00763422"/>
    <w:rsid w:val="00775AD4"/>
    <w:rsid w:val="007B3802"/>
    <w:rsid w:val="008B56F9"/>
    <w:rsid w:val="008F6B6C"/>
    <w:rsid w:val="00957FC6"/>
    <w:rsid w:val="00AD62C5"/>
    <w:rsid w:val="00B67607"/>
    <w:rsid w:val="00B70701"/>
    <w:rsid w:val="00BC034D"/>
    <w:rsid w:val="00BC401A"/>
    <w:rsid w:val="00BF7ADB"/>
    <w:rsid w:val="00CA7C36"/>
    <w:rsid w:val="00D9284E"/>
    <w:rsid w:val="00DE0246"/>
    <w:rsid w:val="00E55D55"/>
    <w:rsid w:val="00FA3F71"/>
    <w:rsid w:val="00FD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4"/>
  </w:style>
  <w:style w:type="paragraph" w:styleId="1">
    <w:name w:val="heading 1"/>
    <w:basedOn w:val="a"/>
    <w:link w:val="10"/>
    <w:uiPriority w:val="9"/>
    <w:qFormat/>
    <w:rsid w:val="00DE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0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E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16</cp:revision>
  <cp:lastPrinted>2020-03-30T13:26:00Z</cp:lastPrinted>
  <dcterms:created xsi:type="dcterms:W3CDTF">2017-08-23T11:40:00Z</dcterms:created>
  <dcterms:modified xsi:type="dcterms:W3CDTF">2020-03-31T07:47:00Z</dcterms:modified>
</cp:coreProperties>
</file>