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6" w:rsidRDefault="00854886" w:rsidP="00854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E4828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E6688C" w:rsidRPr="00404810" w:rsidRDefault="00513BE9" w:rsidP="00513B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6688C" w:rsidRPr="00513BE9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BE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513BE9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№__________</w:t>
      </w:r>
    </w:p>
    <w:p w:rsidR="00E6688C" w:rsidRDefault="00513BE9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513BE9" w:rsidRPr="00404810" w:rsidRDefault="00513BE9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BAE" w:rsidRPr="00404810" w:rsidRDefault="002C7BAE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доступа к информации о деятельности органов местного самоуправления </w:t>
      </w:r>
      <w:r w:rsidR="00513BE9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04810" w:rsidRPr="0040481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BAE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09 февраля 2009 года </w:t>
      </w:r>
      <w:r w:rsidR="00404810" w:rsidRPr="00404810">
        <w:rPr>
          <w:rFonts w:ascii="Times New Roman" w:hAnsi="Times New Roman" w:cs="Times New Roman"/>
          <w:sz w:val="28"/>
          <w:szCs w:val="28"/>
        </w:rPr>
        <w:t>№</w:t>
      </w:r>
      <w:r w:rsidR="00513BE9"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40481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13BE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 </w:t>
      </w:r>
      <w:proofErr w:type="spellStart"/>
      <w:proofErr w:type="gramStart"/>
      <w:r w:rsidR="00B6092B" w:rsidRPr="004048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6092B" w:rsidRPr="0040481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6092B" w:rsidRPr="004048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6092B" w:rsidRPr="0040481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2712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доступа к информации о деятельности органов местного самоуправления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0C7892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4048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6688C" w:rsidRPr="00513BE9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404810" w:rsidRPr="00404810">
        <w:rPr>
          <w:rFonts w:ascii="Times New Roman" w:hAnsi="Times New Roman" w:cs="Times New Roman"/>
          <w:sz w:val="28"/>
          <w:szCs w:val="28"/>
        </w:rPr>
        <w:t>в сети Интернет - https://www.</w:t>
      </w:r>
      <w:r w:rsidR="00513BE9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13BE9" w:rsidRPr="00513B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3BE9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513BE9" w:rsidRPr="00513B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B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048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4810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4. Решение вступает в силу со следующего дня его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04810">
        <w:rPr>
          <w:rFonts w:ascii="Times New Roman" w:hAnsi="Times New Roman" w:cs="Times New Roman"/>
          <w:sz w:val="28"/>
          <w:szCs w:val="28"/>
        </w:rPr>
        <w:t>обнародования</w:t>
      </w:r>
      <w:r w:rsidR="00404810" w:rsidRPr="00404810">
        <w:rPr>
          <w:rFonts w:ascii="Times New Roman" w:hAnsi="Times New Roman" w:cs="Times New Roman"/>
          <w:sz w:val="28"/>
          <w:szCs w:val="28"/>
        </w:rPr>
        <w:t>.</w:t>
      </w: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1E2712" w:rsidP="004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Глава</w:t>
      </w:r>
      <w:r w:rsidR="00513BE9" w:rsidRPr="00513BE9">
        <w:rPr>
          <w:rFonts w:ascii="Times New Roman" w:hAnsi="Times New Roman" w:cs="Times New Roman"/>
          <w:sz w:val="28"/>
          <w:szCs w:val="28"/>
        </w:rPr>
        <w:t xml:space="preserve">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513BE9"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04810" w:rsidRPr="00404810">
        <w:rPr>
          <w:rFonts w:ascii="Times New Roman" w:hAnsi="Times New Roman" w:cs="Times New Roman"/>
          <w:sz w:val="28"/>
          <w:szCs w:val="28"/>
        </w:rPr>
        <w:t>п</w:t>
      </w:r>
      <w:r w:rsidRPr="00404810">
        <w:rPr>
          <w:rFonts w:ascii="Times New Roman" w:hAnsi="Times New Roman" w:cs="Times New Roman"/>
          <w:sz w:val="28"/>
          <w:szCs w:val="28"/>
        </w:rPr>
        <w:t>оселения</w:t>
      </w:r>
    </w:p>
    <w:p w:rsidR="001E2712" w:rsidRPr="00404810" w:rsidRDefault="001E2712" w:rsidP="004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="00513B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82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3BE9">
        <w:rPr>
          <w:rFonts w:ascii="Times New Roman" w:hAnsi="Times New Roman" w:cs="Times New Roman"/>
          <w:sz w:val="28"/>
          <w:szCs w:val="28"/>
        </w:rPr>
        <w:t>А.В.Коваленко</w:t>
      </w:r>
    </w:p>
    <w:p w:rsidR="001E2712" w:rsidRPr="00404810" w:rsidRDefault="001E2712" w:rsidP="004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28" w:rsidRDefault="004E4828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28" w:rsidRPr="00404810" w:rsidRDefault="004E4828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Default="00404810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E2712" w:rsidRPr="00404810" w:rsidRDefault="0064312A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к </w:t>
      </w:r>
      <w:r w:rsidR="00404810">
        <w:rPr>
          <w:rFonts w:ascii="Times New Roman" w:hAnsi="Times New Roman" w:cs="Times New Roman"/>
          <w:sz w:val="28"/>
          <w:szCs w:val="28"/>
        </w:rPr>
        <w:t>п</w:t>
      </w:r>
      <w:r w:rsidR="00E6688C" w:rsidRPr="00404810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6688C" w:rsidRDefault="00513BE9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1E2712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4810" w:rsidRPr="00404810" w:rsidRDefault="00404810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0C7892" w:rsidRDefault="000C789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892" w:rsidRPr="00404810" w:rsidRDefault="000C7892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Порядок обеспечения доступа к информации о деятельности органов местного самоуправления </w:t>
      </w:r>
      <w:r w:rsidR="00513BE9" w:rsidRPr="00513BE9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1E2712"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7892" w:rsidRPr="00404810" w:rsidRDefault="000C789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Общ</w:t>
      </w:r>
      <w:r w:rsidR="00404810">
        <w:rPr>
          <w:rFonts w:ascii="Times New Roman" w:hAnsi="Times New Roman" w:cs="Times New Roman"/>
          <w:sz w:val="28"/>
          <w:szCs w:val="28"/>
        </w:rPr>
        <w:t>е</w:t>
      </w:r>
      <w:r w:rsidRPr="00404810">
        <w:rPr>
          <w:rFonts w:ascii="Times New Roman" w:hAnsi="Times New Roman" w:cs="Times New Roman"/>
          <w:sz w:val="28"/>
          <w:szCs w:val="28"/>
        </w:rPr>
        <w:t>е положени</w:t>
      </w:r>
      <w:r w:rsidR="00404810">
        <w:rPr>
          <w:rFonts w:ascii="Times New Roman" w:hAnsi="Times New Roman" w:cs="Times New Roman"/>
          <w:sz w:val="28"/>
          <w:szCs w:val="28"/>
        </w:rPr>
        <w:t>е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714" w:rsidRPr="004048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организации доступа и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64312A" w:rsidRPr="00404810">
        <w:rPr>
          <w:rFonts w:ascii="Times New Roman" w:hAnsi="Times New Roman" w:cs="Times New Roman"/>
          <w:sz w:val="28"/>
          <w:szCs w:val="28"/>
        </w:rPr>
        <w:t>(далее -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- доступ к информации), осуществляется в соответствии с Конституцией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9 февраля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3BE9">
        <w:rPr>
          <w:rFonts w:ascii="Times New Roman" w:hAnsi="Times New Roman" w:cs="Times New Roman"/>
          <w:sz w:val="28"/>
          <w:szCs w:val="28"/>
        </w:rPr>
        <w:t xml:space="preserve"> 8-ФЗ «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13BE9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64312A" w:rsidRPr="00404810">
        <w:rPr>
          <w:rFonts w:ascii="Times New Roman" w:hAnsi="Times New Roman" w:cs="Times New Roman"/>
          <w:sz w:val="28"/>
          <w:szCs w:val="28"/>
        </w:rPr>
        <w:t>, другими федеральными законами, закон</w:t>
      </w:r>
      <w:r w:rsidR="00606714" w:rsidRPr="00404810">
        <w:rPr>
          <w:rFonts w:ascii="Times New Roman" w:hAnsi="Times New Roman" w:cs="Times New Roman"/>
          <w:sz w:val="28"/>
          <w:szCs w:val="28"/>
        </w:rPr>
        <w:t>ом Краснодарского кра</w:t>
      </w:r>
      <w:r w:rsidR="0053781E" w:rsidRPr="00404810">
        <w:rPr>
          <w:rFonts w:ascii="Times New Roman" w:hAnsi="Times New Roman" w:cs="Times New Roman"/>
          <w:sz w:val="28"/>
          <w:szCs w:val="28"/>
        </w:rPr>
        <w:t>я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от 16 июля 2010 года № 2000-КЗ «Об обеспечении</w:t>
      </w:r>
      <w:proofErr w:type="gramEnd"/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органов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312A" w:rsidRPr="00404810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актами, а также настоящим Порядком.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Организация доступа к информации</w:t>
      </w:r>
    </w:p>
    <w:p w:rsid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Организацию доступа к информации осуществляет администрация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- информация) осуществляется администрацией по согласованию с главой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4312A" w:rsidRPr="00404810">
        <w:rPr>
          <w:rFonts w:ascii="Times New Roman" w:hAnsi="Times New Roman" w:cs="Times New Roman"/>
          <w:sz w:val="28"/>
          <w:szCs w:val="28"/>
        </w:rPr>
        <w:t>. Доступ к информации обеспечивается следующими способами: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а) опубликование органами местного самоуправления информации в средствах массовой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размещение информации в информаци</w:t>
      </w:r>
      <w:r w:rsidR="00513BE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04810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(далее - официальный сайт);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в) размещение информации в помещениях, занимаемых органами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г) ознакомление с информацией в помещениях, занимаемых органами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 ознакомление с информацией, находящейся в библиотечных и архивных фондах;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>е)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2C3755" w:rsidRPr="00404810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2C3755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в порядке, установленном Совет</w:t>
      </w:r>
      <w:r w:rsidR="00C00900">
        <w:rPr>
          <w:rFonts w:ascii="Times New Roman" w:hAnsi="Times New Roman" w:cs="Times New Roman"/>
          <w:sz w:val="28"/>
          <w:szCs w:val="28"/>
        </w:rPr>
        <w:t>ом</w:t>
      </w:r>
      <w:r w:rsidRPr="0040481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(далее -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>, рабочих групп.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ж)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размещение информации в информаци</w:t>
      </w:r>
      <w:r w:rsidR="00513BE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0481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13BE9" w:rsidRPr="00513BE9">
        <w:rPr>
          <w:rFonts w:ascii="Times New Roman" w:hAnsi="Times New Roman" w:cs="Times New Roman"/>
          <w:sz w:val="28"/>
          <w:szCs w:val="28"/>
        </w:rPr>
        <w:t>Северного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0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A47688" w:rsidRPr="00404810">
        <w:rPr>
          <w:rFonts w:ascii="Times New Roman" w:hAnsi="Times New Roman" w:cs="Times New Roman"/>
          <w:sz w:val="28"/>
          <w:szCs w:val="28"/>
        </w:rPr>
        <w:t>(</w:t>
      </w:r>
      <w:r w:rsidR="00513BE9">
        <w:rPr>
          <w:rFonts w:ascii="Times New Roman" w:hAnsi="Times New Roman" w:cs="Times New Roman"/>
          <w:sz w:val="28"/>
          <w:szCs w:val="28"/>
        </w:rPr>
        <w:t>https://www.</w:t>
      </w:r>
      <w:r w:rsidR="00513BE9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13BE9" w:rsidRPr="00513B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3BE9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513BE9" w:rsidRPr="00513B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B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3BE9" w:rsidRPr="00513BE9">
        <w:rPr>
          <w:rFonts w:ascii="Times New Roman" w:hAnsi="Times New Roman" w:cs="Times New Roman"/>
          <w:sz w:val="28"/>
          <w:szCs w:val="28"/>
        </w:rPr>
        <w:t>)</w:t>
      </w:r>
      <w:r w:rsidRPr="0040481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главой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810">
        <w:rPr>
          <w:rFonts w:ascii="Times New Roman" w:hAnsi="Times New Roman" w:cs="Times New Roman"/>
          <w:sz w:val="28"/>
          <w:szCs w:val="28"/>
        </w:rPr>
        <w:t>перечнем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предоставление информации по запросу.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4312A" w:rsidRPr="00404810">
        <w:rPr>
          <w:rFonts w:ascii="Times New Roman" w:hAnsi="Times New Roman" w:cs="Times New Roman"/>
          <w:sz w:val="28"/>
          <w:szCs w:val="28"/>
        </w:rPr>
        <w:t>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предоставляется пользователям информацией в устной форме муниципальным служащим администрации (далее - муниципальный служащий), к должностным обязанностям которого относится ведение работы с обращениями граждан (далее - муниципальный служащий по работе с обращениями граждан) во время приема. Информация предоставляется также по справочным телефонам администрации.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В целях обеспечения права неограниченного круга лиц на доступ к информации, размещаемой на официальном сайте, в помещении администрации создается пункт подключения к официальному сайту.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о деятельности органов местного самоуправления предоставляется на бесплатной основе.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</w:t>
      </w:r>
      <w:r w:rsidR="00513BE9">
        <w:rPr>
          <w:rFonts w:ascii="Times New Roman" w:hAnsi="Times New Roman" w:cs="Times New Roman"/>
          <w:sz w:val="28"/>
          <w:szCs w:val="28"/>
        </w:rPr>
        <w:t>и с пользователя информацией взи</w:t>
      </w:r>
      <w:r w:rsidRPr="00404810">
        <w:rPr>
          <w:rFonts w:ascii="Times New Roman" w:hAnsi="Times New Roman" w:cs="Times New Roman"/>
          <w:sz w:val="28"/>
          <w:szCs w:val="28"/>
        </w:rPr>
        <w:t>мается плата в установленном Правительством Российской Федерации порядке.</w:t>
      </w:r>
      <w:proofErr w:type="gramEnd"/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C00900" w:rsidRDefault="0064312A" w:rsidP="00C00900">
      <w:pPr>
        <w:pStyle w:val="a9"/>
        <w:numPr>
          <w:ilvl w:val="0"/>
          <w:numId w:val="3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C00900">
        <w:rPr>
          <w:rFonts w:ascii="Times New Roman" w:hAnsi="Times New Roman" w:cs="Times New Roman"/>
          <w:sz w:val="28"/>
          <w:szCs w:val="28"/>
        </w:rPr>
        <w:t>Опубликование информации в средствах массовой информации</w:t>
      </w:r>
    </w:p>
    <w:p w:rsidR="00C0090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7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r w:rsidRPr="00404810">
        <w:rPr>
          <w:rFonts w:ascii="Times New Roman" w:hAnsi="Times New Roman" w:cs="Times New Roman"/>
          <w:sz w:val="28"/>
          <w:szCs w:val="28"/>
        </w:rPr>
        <w:t>требования,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513BE9">
        <w:rPr>
          <w:rFonts w:ascii="Times New Roman" w:hAnsi="Times New Roman" w:cs="Times New Roman"/>
          <w:sz w:val="28"/>
          <w:szCs w:val="28"/>
        </w:rPr>
        <w:t>Северного</w:t>
      </w:r>
      <w:r w:rsidR="004F427A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4F427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C00900" w:rsidRDefault="0064312A" w:rsidP="00C0090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0900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</w:t>
      </w: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09 февраля 2009 года № 8-ФЗ </w:t>
      </w:r>
      <w:r w:rsidR="00513BE9">
        <w:rPr>
          <w:rFonts w:ascii="Times New Roman" w:hAnsi="Times New Roman" w:cs="Times New Roman"/>
          <w:sz w:val="28"/>
          <w:szCs w:val="28"/>
        </w:rPr>
        <w:t>«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13BE9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4.</w:t>
      </w:r>
      <w:r w:rsidR="00C00900">
        <w:rPr>
          <w:rFonts w:ascii="Times New Roman" w:hAnsi="Times New Roman" w:cs="Times New Roman"/>
          <w:sz w:val="28"/>
          <w:szCs w:val="28"/>
        </w:rPr>
        <w:t>2.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Иные документы размещаются с указанием их вида, даты и других обязательных реквизитов.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4312A" w:rsidRPr="00404810">
        <w:rPr>
          <w:rFonts w:ascii="Times New Roman" w:hAnsi="Times New Roman" w:cs="Times New Roman"/>
          <w:sz w:val="28"/>
          <w:szCs w:val="28"/>
        </w:rPr>
        <w:t>. Пользователю должна предоставляться наглядная информация о структуре официального сайта.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4312A" w:rsidRPr="00404810">
        <w:rPr>
          <w:rFonts w:ascii="Times New Roman" w:hAnsi="Times New Roman" w:cs="Times New Roman"/>
          <w:sz w:val="28"/>
          <w:szCs w:val="28"/>
        </w:rPr>
        <w:t>. Технологические и программные средства ведения сайта должны обеспечивать: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г) хранение информации, размещенной на официальном сайте, в течение 5 лет со дня ее первичного размещения.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4312A" w:rsidRPr="00404810">
        <w:rPr>
          <w:rFonts w:ascii="Times New Roman" w:hAnsi="Times New Roman" w:cs="Times New Roman"/>
          <w:sz w:val="28"/>
          <w:szCs w:val="28"/>
        </w:rPr>
        <w:t>. Информация на официальном сайте размещается на русском языке.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D3A" w:rsidRPr="00404810">
        <w:rPr>
          <w:rFonts w:ascii="Times New Roman" w:hAnsi="Times New Roman" w:cs="Times New Roman"/>
          <w:sz w:val="28"/>
          <w:szCs w:val="28"/>
        </w:rPr>
        <w:t xml:space="preserve">1. </w:t>
      </w:r>
      <w:r w:rsidR="0064312A" w:rsidRPr="00404810">
        <w:rPr>
          <w:rFonts w:ascii="Times New Roman" w:hAnsi="Times New Roman" w:cs="Times New Roman"/>
          <w:sz w:val="28"/>
          <w:szCs w:val="28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312A" w:rsidRPr="00404810">
        <w:rPr>
          <w:rFonts w:ascii="Times New Roman" w:hAnsi="Times New Roman" w:cs="Times New Roman"/>
          <w:sz w:val="28"/>
          <w:szCs w:val="28"/>
        </w:rPr>
        <w:t>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312A" w:rsidRPr="00404810">
        <w:rPr>
          <w:rFonts w:ascii="Times New Roman" w:hAnsi="Times New Roman" w:cs="Times New Roman"/>
          <w:sz w:val="28"/>
          <w:szCs w:val="28"/>
        </w:rPr>
        <w:t>) об условиях и порядке получения информации от органа местного самоуправления;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12A" w:rsidRPr="00404810">
        <w:rPr>
          <w:rFonts w:ascii="Times New Roman" w:hAnsi="Times New Roman" w:cs="Times New Roman"/>
          <w:sz w:val="28"/>
          <w:szCs w:val="28"/>
        </w:rPr>
        <w:t>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</w:t>
      </w:r>
      <w:r w:rsidR="0064312A" w:rsidRPr="009D5CD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</w:t>
      </w:r>
      <w:r w:rsidR="0064312A" w:rsidRPr="0040481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законодательством</w:t>
      </w:r>
      <w:r w:rsidR="008A725A" w:rsidRPr="00404810">
        <w:rPr>
          <w:rFonts w:ascii="Times New Roman" w:hAnsi="Times New Roman" w:cs="Times New Roman"/>
          <w:sz w:val="28"/>
          <w:szCs w:val="28"/>
        </w:rPr>
        <w:t xml:space="preserve"> Краснодарского края, муниципальным правовым актом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Предоставление информации по письменному запросу и запросу, поступившему через официальный сайт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6.</w:t>
      </w:r>
      <w:r w:rsidR="009D5CDA">
        <w:rPr>
          <w:rFonts w:ascii="Times New Roman" w:hAnsi="Times New Roman" w:cs="Times New Roman"/>
          <w:sz w:val="28"/>
          <w:szCs w:val="28"/>
        </w:rPr>
        <w:t>3.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Запрос, поступивший в администрацию 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Поступившие запросы рассматриваются муниципальным служащим по работе с обращениями граждан.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Ответ на запрос оформляется на бланке органа местного </w:t>
      </w:r>
      <w:r w:rsidR="00D538FB" w:rsidRPr="00404810">
        <w:rPr>
          <w:rFonts w:ascii="Times New Roman" w:hAnsi="Times New Roman" w:cs="Times New Roman"/>
          <w:sz w:val="28"/>
          <w:szCs w:val="28"/>
        </w:rPr>
        <w:t>самоуправления в</w:t>
      </w:r>
      <w:r w:rsidRPr="00404810">
        <w:rPr>
          <w:rFonts w:ascii="Times New Roman" w:hAnsi="Times New Roman" w:cs="Times New Roman"/>
          <w:sz w:val="28"/>
          <w:szCs w:val="28"/>
        </w:rPr>
        <w:t xml:space="preserve"> порядке, установленном для оформления документов в органе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</w:t>
      </w:r>
      <w:r w:rsidR="0064312A" w:rsidRPr="00404810">
        <w:rPr>
          <w:rFonts w:ascii="Times New Roman" w:hAnsi="Times New Roman" w:cs="Times New Roman"/>
          <w:sz w:val="28"/>
          <w:szCs w:val="28"/>
        </w:rPr>
        <w:lastRenderedPageBreak/>
        <w:t>электронный адрес официального сайта, на котором размещена запрашиваемая информация.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Предоставление информации по устному запросу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Устный запрос (пункт </w:t>
      </w:r>
      <w:r w:rsidR="00A2559F">
        <w:rPr>
          <w:rFonts w:ascii="Times New Roman" w:hAnsi="Times New Roman" w:cs="Times New Roman"/>
          <w:sz w:val="28"/>
          <w:szCs w:val="28"/>
        </w:rPr>
        <w:t>6.1.</w:t>
      </w:r>
      <w:r w:rsidR="0064312A" w:rsidRPr="00404810">
        <w:rPr>
          <w:rFonts w:ascii="Times New Roman" w:hAnsi="Times New Roman" w:cs="Times New Roman"/>
          <w:sz w:val="28"/>
          <w:szCs w:val="28"/>
        </w:rPr>
        <w:t>), подлежит регистрации в день его поступления в журнале устных запросов с указанием даты и времени поступления муниципальному служащему по работе с обращениями граждан на приеме или по справочному телефону и касающийся деятельности органов местного самоуправления. При наличии информации, необходимой пользователю информацией, она ему предоставляется устно, о чем делается отметка</w:t>
      </w:r>
      <w:r w:rsidR="00A2559F"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в журнале устных запросов.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>В случае отсутствия информации у муниципального служащего по работе с обращениями граждан для предоставления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1E2712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64312A" w:rsidRPr="00404810">
        <w:rPr>
          <w:rFonts w:ascii="Times New Roman" w:hAnsi="Times New Roman" w:cs="Times New Roman"/>
          <w:sz w:val="28"/>
          <w:szCs w:val="28"/>
        </w:rPr>
        <w:t>. На устный запрос на иностранном языке информация не предоставляется.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Основания, исключающие возможность 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93777">
        <w:rPr>
          <w:rFonts w:ascii="Times New Roman" w:hAnsi="Times New Roman" w:cs="Times New Roman"/>
          <w:sz w:val="28"/>
          <w:szCs w:val="28"/>
        </w:rPr>
        <w:t>информации</w:t>
      </w:r>
      <w:r w:rsidRPr="00404810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</w:t>
      </w:r>
      <w:proofErr w:type="gramEnd"/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4312A" w:rsidRPr="00404810">
        <w:rPr>
          <w:rFonts w:ascii="Times New Roman" w:hAnsi="Times New Roman" w:cs="Times New Roman"/>
          <w:sz w:val="28"/>
          <w:szCs w:val="28"/>
        </w:rPr>
        <w:t>. Информация о деятельности органов местного самоуправления не предоставляется в случае, если: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в) запрашиваемая информация не относится к деятельности органов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г) запрашиваемая информация относится к информации ограниченного доступа;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 запрашиваемая информация ранее предоставлялась пользователю информацией;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е) в запросе ставится вопрос о правовой оценке решений, принятых органами местного самоуправления, проведении анализа деятельности органов местного самоуправления</w:t>
      </w:r>
      <w:r w:rsidR="00A2559F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7.</w:t>
      </w:r>
      <w:r w:rsidR="00A2559F">
        <w:rPr>
          <w:rFonts w:ascii="Times New Roman" w:hAnsi="Times New Roman" w:cs="Times New Roman"/>
          <w:sz w:val="28"/>
          <w:szCs w:val="28"/>
        </w:rPr>
        <w:t>5.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A2559F" w:rsidP="00A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и соблюдением порядка рассмотрения запросов</w:t>
      </w:r>
    </w:p>
    <w:p w:rsidR="00A2559F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8.</w:t>
      </w:r>
      <w:r w:rsidR="00A2559F">
        <w:rPr>
          <w:rFonts w:ascii="Times New Roman" w:hAnsi="Times New Roman" w:cs="Times New Roman"/>
          <w:sz w:val="28"/>
          <w:szCs w:val="28"/>
        </w:rPr>
        <w:t>1.</w:t>
      </w:r>
      <w:r w:rsidRPr="0040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Контроль за обеспечением доступа к информации о деятельности органов местного самоуправления осуществляет глава администрации в форме текущего (постоянного) контроля за соблюдением и исполнением 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самоуправления.</w:t>
      </w:r>
      <w:proofErr w:type="gramEnd"/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главе </w:t>
      </w:r>
      <w:r w:rsidR="00404810" w:rsidRPr="00404810">
        <w:rPr>
          <w:rFonts w:ascii="Times New Roman" w:hAnsi="Times New Roman" w:cs="Times New Roman"/>
          <w:sz w:val="28"/>
          <w:szCs w:val="28"/>
        </w:rPr>
        <w:t>Новопетровского</w:t>
      </w:r>
      <w:r w:rsidR="002C7BAE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2C7BAE" w:rsidRPr="00404810">
        <w:rPr>
          <w:rFonts w:ascii="Times New Roman" w:hAnsi="Times New Roman" w:cs="Times New Roman"/>
          <w:sz w:val="28"/>
          <w:szCs w:val="28"/>
        </w:rPr>
        <w:t>либо в судебном порядке.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4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Глава</w:t>
      </w:r>
      <w:r w:rsidR="00293777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293777"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35FC" w:rsidRPr="00404810" w:rsidRDefault="00B6092B" w:rsidP="004E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="004E48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3777">
        <w:rPr>
          <w:rFonts w:ascii="Times New Roman" w:hAnsi="Times New Roman" w:cs="Times New Roman"/>
          <w:sz w:val="28"/>
          <w:szCs w:val="28"/>
        </w:rPr>
        <w:t>А.В.Коваленко</w:t>
      </w:r>
    </w:p>
    <w:sectPr w:rsidR="008035FC" w:rsidRPr="00404810" w:rsidSect="004E482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B10"/>
    <w:multiLevelType w:val="hybridMultilevel"/>
    <w:tmpl w:val="94C2781C"/>
    <w:lvl w:ilvl="0" w:tplc="3A8A4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27A72"/>
    <w:multiLevelType w:val="hybridMultilevel"/>
    <w:tmpl w:val="D8E0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B5ABF"/>
    <w:multiLevelType w:val="hybridMultilevel"/>
    <w:tmpl w:val="7A987558"/>
    <w:lvl w:ilvl="0" w:tplc="A822C61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2A"/>
    <w:rsid w:val="0002395F"/>
    <w:rsid w:val="00046F38"/>
    <w:rsid w:val="000C7892"/>
    <w:rsid w:val="000E0AE4"/>
    <w:rsid w:val="000F08EB"/>
    <w:rsid w:val="00147AD0"/>
    <w:rsid w:val="0019533E"/>
    <w:rsid w:val="001E2712"/>
    <w:rsid w:val="00235E3E"/>
    <w:rsid w:val="00293777"/>
    <w:rsid w:val="002C3755"/>
    <w:rsid w:val="002C7BAE"/>
    <w:rsid w:val="002E42BC"/>
    <w:rsid w:val="00303578"/>
    <w:rsid w:val="003E2FD4"/>
    <w:rsid w:val="00404810"/>
    <w:rsid w:val="004E4828"/>
    <w:rsid w:val="004F427A"/>
    <w:rsid w:val="00513BE9"/>
    <w:rsid w:val="0053781E"/>
    <w:rsid w:val="00606714"/>
    <w:rsid w:val="0064312A"/>
    <w:rsid w:val="00643155"/>
    <w:rsid w:val="00675D0F"/>
    <w:rsid w:val="006C7283"/>
    <w:rsid w:val="007028A8"/>
    <w:rsid w:val="00733088"/>
    <w:rsid w:val="008035FC"/>
    <w:rsid w:val="008108F1"/>
    <w:rsid w:val="00854886"/>
    <w:rsid w:val="00895B35"/>
    <w:rsid w:val="008A725A"/>
    <w:rsid w:val="009215B9"/>
    <w:rsid w:val="009D57B6"/>
    <w:rsid w:val="009D5CDA"/>
    <w:rsid w:val="00A120CA"/>
    <w:rsid w:val="00A2559F"/>
    <w:rsid w:val="00A47688"/>
    <w:rsid w:val="00A902DE"/>
    <w:rsid w:val="00B15D90"/>
    <w:rsid w:val="00B6092B"/>
    <w:rsid w:val="00B675CB"/>
    <w:rsid w:val="00BA162B"/>
    <w:rsid w:val="00BC55CC"/>
    <w:rsid w:val="00C00900"/>
    <w:rsid w:val="00C7183D"/>
    <w:rsid w:val="00CD1918"/>
    <w:rsid w:val="00D538FB"/>
    <w:rsid w:val="00D63EE6"/>
    <w:rsid w:val="00D70E16"/>
    <w:rsid w:val="00DF148B"/>
    <w:rsid w:val="00E11FFB"/>
    <w:rsid w:val="00E175D2"/>
    <w:rsid w:val="00E52D3A"/>
    <w:rsid w:val="00E6688C"/>
    <w:rsid w:val="00E8273D"/>
    <w:rsid w:val="00F5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2A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uiPriority w:val="99"/>
    <w:rsid w:val="001E27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uiPriority w:val="99"/>
    <w:unhideWhenUsed/>
    <w:rsid w:val="001E27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2712"/>
  </w:style>
  <w:style w:type="character" w:styleId="a8">
    <w:name w:val="Hyperlink"/>
    <w:basedOn w:val="a0"/>
    <w:uiPriority w:val="99"/>
    <w:unhideWhenUsed/>
    <w:rsid w:val="0040481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04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E3BA-37F1-46C5-9AB0-EF1458F2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</cp:revision>
  <cp:lastPrinted>2019-07-17T12:56:00Z</cp:lastPrinted>
  <dcterms:created xsi:type="dcterms:W3CDTF">2019-07-17T11:49:00Z</dcterms:created>
  <dcterms:modified xsi:type="dcterms:W3CDTF">2019-07-17T12:57:00Z</dcterms:modified>
</cp:coreProperties>
</file>