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DC3" w:rsidRPr="00914DC3" w:rsidRDefault="00914DC3" w:rsidP="00914DC3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D9144F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9144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44F">
        <w:rPr>
          <w:rFonts w:ascii="Times New Roman" w:hAnsi="Times New Roman" w:cs="Times New Roman"/>
          <w:sz w:val="28"/>
          <w:szCs w:val="28"/>
        </w:rPr>
        <w:t xml:space="preserve"> </w:t>
      </w:r>
      <w:r w:rsidR="00BB563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44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914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14DC3" w:rsidRPr="00914DC3" w:rsidRDefault="00D9144F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E04DC0" w:rsidRPr="00E04DC0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Северного    </w:t>
      </w:r>
    </w:p>
    <w:p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Павловского</w:t>
      </w:r>
    </w:p>
    <w:p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района «О бюджете Северного  </w:t>
      </w:r>
    </w:p>
    <w:p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>сельского поселения Павловского</w:t>
      </w:r>
    </w:p>
    <w:p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741D1A">
        <w:rPr>
          <w:rFonts w:ascii="Times New Roman" w:hAnsi="Times New Roman" w:cs="Times New Roman"/>
          <w:sz w:val="28"/>
          <w:szCs w:val="28"/>
        </w:rPr>
        <w:t>201</w:t>
      </w:r>
      <w:r w:rsidR="00E74226">
        <w:rPr>
          <w:rFonts w:ascii="Times New Roman" w:hAnsi="Times New Roman" w:cs="Times New Roman"/>
          <w:sz w:val="28"/>
          <w:szCs w:val="28"/>
        </w:rPr>
        <w:t>8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год»                                         </w:t>
      </w:r>
    </w:p>
    <w:p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64E2C" w:rsidRPr="00564E2C">
        <w:rPr>
          <w:rFonts w:ascii="Times New Roman" w:hAnsi="Times New Roman" w:cs="Times New Roman"/>
          <w:sz w:val="28"/>
          <w:szCs w:val="28"/>
        </w:rPr>
        <w:t>от 22.12.2017 № 166</w:t>
      </w:r>
      <w:bookmarkStart w:id="0" w:name="_GoBack"/>
      <w:bookmarkEnd w:id="0"/>
    </w:p>
    <w:p w:rsidR="00914DC3" w:rsidRDefault="00914DC3" w:rsidP="00914DC3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170FD6" w:rsidRPr="00914DC3" w:rsidRDefault="00914DC3" w:rsidP="00914DC3">
      <w:pPr>
        <w:jc w:val="center"/>
        <w:rPr>
          <w:rFonts w:ascii="Times New Roman" w:hAnsi="Times New Roman" w:cs="Times New Roman"/>
        </w:rPr>
      </w:pPr>
      <w:r w:rsidRPr="00914DC3">
        <w:rPr>
          <w:rFonts w:ascii="Times New Roman" w:eastAsia="Times New Roman" w:hAnsi="Times New Roman" w:cs="Times New Roman"/>
          <w:b/>
          <w:sz w:val="28"/>
        </w:rPr>
        <w:t xml:space="preserve"> Ведомственная структура расходов бюджета Северного сельского поселения Павловского района  </w:t>
      </w:r>
      <w:r w:rsidRPr="00914DC3">
        <w:rPr>
          <w:rFonts w:ascii="Times New Roman" w:hAnsi="Times New Roman" w:cs="Times New Roman"/>
          <w:b/>
          <w:sz w:val="28"/>
        </w:rPr>
        <w:t>на 201</w:t>
      </w:r>
      <w:r w:rsidR="00E74226">
        <w:rPr>
          <w:rFonts w:ascii="Times New Roman" w:hAnsi="Times New Roman" w:cs="Times New Roman"/>
          <w:b/>
          <w:sz w:val="28"/>
        </w:rPr>
        <w:t>8</w:t>
      </w:r>
      <w:r w:rsidRPr="00914DC3"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170FD6" w:rsidRPr="0007354A" w:rsidRDefault="00170FD6" w:rsidP="0007354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354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1516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7230"/>
        <w:gridCol w:w="850"/>
        <w:gridCol w:w="851"/>
        <w:gridCol w:w="850"/>
        <w:gridCol w:w="2410"/>
        <w:gridCol w:w="992"/>
        <w:gridCol w:w="1418"/>
      </w:tblGrid>
      <w:tr w:rsidR="00AC6148" w:rsidRPr="00170FD6" w:rsidTr="00E74226">
        <w:trPr>
          <w:trHeight w:val="32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6E47C1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 на год</w:t>
            </w:r>
            <w:r w:rsidR="00AC6148"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</w:tr>
      <w:tr w:rsidR="00AC6148" w:rsidRPr="00170FD6" w:rsidTr="00E74226">
        <w:trPr>
          <w:trHeight w:val="3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C6148" w:rsidRPr="00170FD6" w:rsidTr="00E74226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Северного сельского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8543,7</w:t>
            </w:r>
          </w:p>
        </w:tc>
      </w:tr>
      <w:tr w:rsidR="00AC6148" w:rsidRPr="00170FD6" w:rsidTr="00E74226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392DA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4093,</w:t>
            </w:r>
            <w:r w:rsidR="00AD38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AC6148" w:rsidRPr="00170FD6" w:rsidTr="00E74226">
        <w:trPr>
          <w:trHeight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71A8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</w:t>
            </w:r>
            <w:r w:rsidR="00AD38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C6148" w:rsidRPr="00170FD6" w:rsidTr="00E74226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органа исполнительной власти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71A8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</w:t>
            </w:r>
            <w:r w:rsidR="00AD38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C6148" w:rsidRPr="00170FD6" w:rsidTr="00E74226">
        <w:trPr>
          <w:trHeight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ее должностное лицо муниципального образования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(глава муниципального образования)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50 1 00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71A8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</w:t>
            </w:r>
            <w:r w:rsidR="00AD38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C6148" w:rsidRPr="00170FD6" w:rsidTr="00E74226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50 1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71A8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</w:t>
            </w:r>
            <w:r w:rsidR="00AD38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C6148" w:rsidRPr="00170FD6" w:rsidTr="00E74226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50 1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71A8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</w:t>
            </w:r>
            <w:r w:rsidR="00AD38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C6148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РФ, высших органов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исполнительной власти  субъектов РФ,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EC0769" w:rsidP="00AC61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3317,1</w:t>
            </w:r>
          </w:p>
        </w:tc>
      </w:tr>
      <w:tr w:rsidR="00AC6148" w:rsidRPr="00170FD6" w:rsidTr="00E74226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EC0769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3317,1</w:t>
            </w:r>
          </w:p>
        </w:tc>
      </w:tr>
      <w:tr w:rsidR="00AC6148" w:rsidRPr="00170FD6" w:rsidTr="00E74226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EC0769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3313,3</w:t>
            </w:r>
          </w:p>
        </w:tc>
      </w:tr>
      <w:tr w:rsidR="00AC6148" w:rsidRPr="00170FD6" w:rsidTr="00E74226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EC0769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3313,3</w:t>
            </w:r>
          </w:p>
        </w:tc>
      </w:tr>
      <w:tr w:rsidR="00AC6148" w:rsidRPr="00170FD6" w:rsidTr="00E74226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EC0769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2576,0</w:t>
            </w:r>
          </w:p>
        </w:tc>
      </w:tr>
      <w:tr w:rsidR="00AC6148" w:rsidRPr="00170FD6" w:rsidTr="00E74226">
        <w:trPr>
          <w:trHeight w:val="6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4C3A59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726,3</w:t>
            </w:r>
          </w:p>
        </w:tc>
      </w:tr>
      <w:tr w:rsidR="00AC6148" w:rsidRPr="00170FD6" w:rsidTr="00E74226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AC6148" w:rsidRPr="00170FD6" w:rsidTr="00E7422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C6148" w:rsidRPr="00170FD6" w:rsidTr="00E7422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51 2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C6148" w:rsidRPr="00170FD6" w:rsidTr="00E74226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170FD6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51 2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00 6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170FD6" w:rsidRDefault="00AC6148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C6148" w:rsidRPr="00170FD6" w:rsidTr="00E74226">
        <w:trPr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6E2DD0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C6148" w:rsidRPr="006E2DD0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48" w:rsidRPr="006E2DD0" w:rsidRDefault="00AC6148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6E2DD0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6E2DD0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6E2DD0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6E2DD0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6E2DD0" w:rsidRDefault="00AC6148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48" w:rsidRPr="006E2DD0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26,3</w:t>
            </w:r>
          </w:p>
        </w:tc>
      </w:tr>
      <w:tr w:rsidR="00E92CAA" w:rsidRPr="00170FD6" w:rsidTr="00E74226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E92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E92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E92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E92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68 0 00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26,3</w:t>
            </w:r>
          </w:p>
        </w:tc>
      </w:tr>
      <w:tr w:rsidR="00E92CAA" w:rsidRPr="00170FD6" w:rsidTr="00E74226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68 1 00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26,3</w:t>
            </w:r>
          </w:p>
        </w:tc>
      </w:tr>
      <w:tr w:rsidR="00E92CAA" w:rsidRPr="00170FD6" w:rsidTr="00E74226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68 1 00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26,3</w:t>
            </w:r>
          </w:p>
        </w:tc>
      </w:tr>
      <w:tr w:rsidR="00E92CAA" w:rsidRPr="00170FD6" w:rsidTr="00E74226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68 1 00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26,3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6E2DD0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6E2DD0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20,0</w:t>
            </w:r>
          </w:p>
        </w:tc>
      </w:tr>
      <w:tr w:rsidR="00E92CAA" w:rsidRPr="00170FD6" w:rsidTr="00E74226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Резервного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51 3 01 00000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92CAA" w:rsidRPr="00170FD6" w:rsidTr="00E74226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2059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E92CAA" w:rsidRPr="00170FD6" w:rsidTr="00E7422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6E2DD0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6E2DD0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245,6</w:t>
            </w:r>
          </w:p>
        </w:tc>
      </w:tr>
      <w:tr w:rsidR="00E92CAA" w:rsidRPr="00170FD6" w:rsidTr="00E74226">
        <w:trPr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</w:t>
            </w:r>
            <w:r w:rsidR="00392D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92CAA" w:rsidRPr="00170FD6" w:rsidTr="00E74226">
        <w:trPr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B94C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B94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B94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B94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</w:p>
        </w:tc>
      </w:tr>
      <w:tr w:rsidR="00E92CAA" w:rsidRPr="00170FD6" w:rsidTr="00E74226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администрации 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</w:p>
        </w:tc>
      </w:tr>
      <w:tr w:rsidR="00E92CAA" w:rsidRPr="00170FD6" w:rsidTr="00E74226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6E2DD0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</w:p>
        </w:tc>
      </w:tr>
      <w:tr w:rsidR="00E92CAA" w:rsidRPr="00170FD6" w:rsidTr="00E74226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51 4 00 00000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E92CAA" w:rsidRPr="00170FD6" w:rsidTr="00E74226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E92CAA" w:rsidRPr="00170FD6" w:rsidTr="00E74226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C7B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C7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C7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C7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C7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E92CAA" w:rsidRPr="00170FD6" w:rsidTr="00E7422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52 0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61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5910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61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связанные с содержанием и управлением имуществом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E92C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61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2CAA" w:rsidRPr="00170FD6" w:rsidTr="00E7422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2CAA" w:rsidRPr="00170FD6" w:rsidTr="00E74226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6E2DD0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6E2DD0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DD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6E2DD0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201,1</w:t>
            </w:r>
          </w:p>
        </w:tc>
      </w:tr>
      <w:tr w:rsidR="00E92CAA" w:rsidRPr="00170FD6" w:rsidTr="00E74226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E92CAA" w:rsidRPr="00170FD6" w:rsidTr="00E74226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59 0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E92CAA" w:rsidRPr="00170FD6" w:rsidTr="00E74226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E92CAA" w:rsidRPr="00170FD6" w:rsidTr="00E74226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59 1 00 51180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E92CAA" w:rsidRPr="00170FD6" w:rsidTr="00E74226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59 1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198,6</w:t>
            </w:r>
          </w:p>
        </w:tc>
      </w:tr>
      <w:tr w:rsidR="00E92CAA" w:rsidRPr="00170FD6" w:rsidTr="00E74226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59 1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E92CAA" w:rsidRPr="00170FD6" w:rsidTr="00E74226">
        <w:trPr>
          <w:trHeight w:val="7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70FD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23,5</w:t>
            </w:r>
          </w:p>
        </w:tc>
      </w:tr>
      <w:tr w:rsidR="00E92CAA" w:rsidRPr="00170FD6" w:rsidTr="00E74226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E92CAA" w:rsidRPr="00170FD6" w:rsidTr="00E74226">
        <w:trPr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62 0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E92CAA" w:rsidRPr="00170FD6" w:rsidTr="00E74226">
        <w:trPr>
          <w:trHeight w:val="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 ликвидации последствий чрезвычайных ситуаций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62 1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E92CAA" w:rsidRPr="00170FD6" w:rsidTr="00E74226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E92CAA" w:rsidRPr="00170FD6" w:rsidTr="00E74226">
        <w:trPr>
          <w:trHeight w:val="9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62 1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E92CAA" w:rsidRPr="00170FD6" w:rsidTr="00E74226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9E1D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62 1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E92CAA" w:rsidRPr="00170FD6" w:rsidTr="00E74226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62 1 01 10240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92CAA" w:rsidRPr="00170FD6" w:rsidTr="00E74226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62 1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92CAA" w:rsidRPr="00170FD6" w:rsidTr="00E74226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 их жизни и здоровья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62 1 01 10250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E92CAA" w:rsidRPr="00170FD6" w:rsidTr="00E74226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9E1D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62 1 01 10250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E92CAA" w:rsidRPr="00170FD6" w:rsidTr="00E74226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8D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92CAA" w:rsidRPr="00170FD6" w:rsidTr="00E74226">
        <w:trPr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62 4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92CAA" w:rsidRPr="00170FD6" w:rsidTr="00E74226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701A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решении вопросов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62 4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92CAA" w:rsidRPr="00170FD6" w:rsidTr="00E74226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701A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мер  по противодействию коррупции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62 4 01 10260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E92CAA" w:rsidRPr="00170FD6" w:rsidTr="00E74226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62 4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01 10260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E92CAA" w:rsidRPr="00170FD6" w:rsidTr="00E74226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народной дружины  по охране общественного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62 4 01 10130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92CAA" w:rsidRPr="00170FD6" w:rsidTr="00E74226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62 4 01 10130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E92CAA" w:rsidRPr="00170FD6" w:rsidTr="00E74226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1159,6</w:t>
            </w:r>
          </w:p>
        </w:tc>
      </w:tr>
      <w:tr w:rsidR="00E92CAA" w:rsidRPr="00170FD6" w:rsidTr="00E74226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1159,6</w:t>
            </w:r>
          </w:p>
        </w:tc>
      </w:tr>
      <w:tr w:rsidR="00E92CAA" w:rsidRPr="00170FD6" w:rsidTr="00E74226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B90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1159,6</w:t>
            </w:r>
          </w:p>
        </w:tc>
      </w:tr>
      <w:tr w:rsidR="00E92CAA" w:rsidRPr="00170FD6" w:rsidTr="00E74226">
        <w:trPr>
          <w:trHeight w:val="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1159,6</w:t>
            </w:r>
          </w:p>
        </w:tc>
      </w:tr>
      <w:tr w:rsidR="00E92CAA" w:rsidRPr="00170FD6" w:rsidTr="00E74226">
        <w:trPr>
          <w:trHeight w:val="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части проектирования, строительства, реконструкции, капитального ремонта и содержания 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1159,6</w:t>
            </w:r>
          </w:p>
        </w:tc>
      </w:tr>
      <w:tr w:rsidR="00E92CAA" w:rsidRPr="00170FD6" w:rsidTr="00E74226">
        <w:trPr>
          <w:trHeight w:val="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1159,6</w:t>
            </w:r>
          </w:p>
        </w:tc>
      </w:tr>
      <w:tr w:rsidR="00E92CAA" w:rsidRPr="00170FD6" w:rsidTr="00E74226">
        <w:trPr>
          <w:trHeight w:val="4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1159,6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319,5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коммунального </w:t>
            </w: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</w:t>
            </w: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в области жилищного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Безаварийное прохождение осенне-зимнего периода, создание условий для развития объектов</w:t>
            </w: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жилищно-коммунального</w:t>
            </w:r>
            <w:r w:rsidRPr="00DE39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хозяйств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мероприятий в области коммунального </w:t>
            </w: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74 1 01 10230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74 1 01 10230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EC0769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EC0769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769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EC0769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76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EC0769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76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EC0769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76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EC0769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EC0769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EC0769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769">
              <w:rPr>
                <w:rFonts w:ascii="Times New Roman" w:hAnsi="Times New Roman" w:cs="Times New Roman"/>
                <w:b/>
                <w:sz w:val="28"/>
                <w:szCs w:val="28"/>
              </w:rPr>
              <w:t>314,5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Северного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314,5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1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168,5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освещения улиц на территории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6B79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168,5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D42A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уличного освещения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168,5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168,5</w:t>
            </w:r>
          </w:p>
        </w:tc>
      </w:tr>
      <w:tr w:rsidR="00E92CAA" w:rsidRPr="00170FD6" w:rsidTr="00E7422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и озеленение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05,0</w:t>
            </w:r>
          </w:p>
        </w:tc>
      </w:tr>
      <w:tr w:rsidR="00E92CAA" w:rsidRPr="00170FD6" w:rsidTr="00E7422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67 2 01 00000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</w:tr>
      <w:tr w:rsidR="00E92CAA" w:rsidRPr="00170FD6" w:rsidTr="00E7422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озеленения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Северного сельского поселения Павловского района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территории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населенных пунктов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67 4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C72D03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D0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C72D03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D03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C72D03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2D03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265E7" w:rsidRDefault="00E74226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E92CAA" w:rsidRPr="001265E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программа реализации молодежной политики в Северном сельском поселении «Молодежь» на 201</w:t>
            </w:r>
            <w:r w:rsidR="00B70A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265E7" w:rsidRDefault="00E74226" w:rsidP="00E92CAA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2CAA" w:rsidRPr="00126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265E7" w:rsidRDefault="00E74226" w:rsidP="00E92CAA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2CAA" w:rsidRPr="00126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комплексной программы  «Молодежь» на 201</w:t>
            </w:r>
            <w:r w:rsidR="00B70A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64 1 01 10070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265E7" w:rsidRDefault="00E74226" w:rsidP="00E92CAA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2CAA" w:rsidRPr="00126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64 1 01 10070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265E7" w:rsidRDefault="00E74226" w:rsidP="00E92CAA">
            <w:pPr>
              <w:spacing w:after="0" w:line="240" w:lineRule="auto"/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2CAA" w:rsidRPr="001265E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92CAA" w:rsidRPr="00170FD6" w:rsidTr="00E74226">
        <w:trPr>
          <w:trHeight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26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26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596D84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2691,4</w:t>
            </w:r>
          </w:p>
        </w:tc>
      </w:tr>
      <w:tr w:rsidR="00E92CAA" w:rsidRPr="00170FD6" w:rsidTr="00E7422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596D84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2691,4</w:t>
            </w:r>
          </w:p>
        </w:tc>
      </w:tr>
      <w:tr w:rsidR="00E92CAA" w:rsidRPr="00170FD6" w:rsidTr="00E7422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596D84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2691,4</w:t>
            </w:r>
          </w:p>
        </w:tc>
      </w:tr>
      <w:tr w:rsidR="00E92CAA" w:rsidRPr="00170FD6" w:rsidTr="00E74226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596D84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2232,4</w:t>
            </w:r>
          </w:p>
        </w:tc>
      </w:tr>
      <w:tr w:rsidR="00E92CAA" w:rsidRPr="00170FD6" w:rsidTr="00E74226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 учреждений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596D84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2232,4</w:t>
            </w:r>
          </w:p>
        </w:tc>
      </w:tr>
      <w:tr w:rsidR="00E92CAA" w:rsidRPr="00170FD6" w:rsidTr="00E74226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596D84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1170,3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596D84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1170,3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2CAA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 учреждений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D42A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60 3 01 00000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2CAA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2CAA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60 3 01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74226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92CAA">
              <w:rPr>
                <w:rFonts w:ascii="Times New Roman" w:hAnsi="Times New Roman" w:cs="Times New Roman"/>
                <w:sz w:val="28"/>
                <w:szCs w:val="28"/>
              </w:rPr>
              <w:t>94,9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Сохранение, использование и популяризация объектов культурного наследия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Содержание памятников истории и культуры, находящихся в собственности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60 4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C6C9E" w:rsidRPr="00170FD6" w:rsidTr="00E74226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170FD6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170FD6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Краснодарского края «Кадровое обеспечение сферы культуры и искусства» МБУ «СКЦ МО Северное СП»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170FD6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170FD6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170FD6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170FD6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170FD6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170FD6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1062,1</w:t>
            </w:r>
          </w:p>
        </w:tc>
      </w:tr>
      <w:tr w:rsidR="00DC6C9E" w:rsidRPr="00170FD6" w:rsidTr="00E74226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170FD6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программы Краснодарского края «Кадровое обеспечение сферы культуры и искусства» МБУ «СКЦ МО Северное СП»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60 1 01 60120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170FD6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1062,1</w:t>
            </w:r>
          </w:p>
        </w:tc>
      </w:tr>
      <w:tr w:rsidR="00DC6C9E" w:rsidRPr="00170FD6" w:rsidTr="00E74226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170FD6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бюджетным учреждениям на финансовое обеспечение муниципального задания на 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60 1 01 60120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170FD6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1062,1</w:t>
            </w:r>
          </w:p>
        </w:tc>
      </w:tr>
      <w:tr w:rsidR="00DC6C9E" w:rsidRPr="00170FD6" w:rsidTr="00E74226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170FD6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6C9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Северного сельского поселения Павловского района «Кадровое обеспечение сферы культуры и искусства Северного сельского поселения Павловского района»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C6C9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</w:tr>
      <w:tr w:rsidR="00DC6C9E" w:rsidRPr="00170FD6" w:rsidTr="00E74226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170FD6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DC6C9E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ведомственной целевой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63 0  00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</w:tr>
      <w:tr w:rsidR="00DC6C9E" w:rsidRPr="00170FD6" w:rsidTr="00E74226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170FD6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C9E" w:rsidRPr="00DC6C9E" w:rsidRDefault="00DC6C9E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P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63 0 00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6C9E" w:rsidRDefault="00DC6C9E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66 1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2CAA" w:rsidRPr="00170FD6" w:rsidTr="00E74226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AA" w:rsidRPr="00170FD6" w:rsidRDefault="00E92CAA" w:rsidP="0017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66 1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 xml:space="preserve"> 1068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CAA" w:rsidRPr="00170FD6" w:rsidRDefault="00E92CAA" w:rsidP="001755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0F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170FD6" w:rsidRPr="00170FD6" w:rsidRDefault="00170FD6" w:rsidP="001755AB">
      <w:pPr>
        <w:pStyle w:val="a3"/>
        <w:tabs>
          <w:tab w:val="left" w:pos="5670"/>
        </w:tabs>
        <w:rPr>
          <w:szCs w:val="28"/>
        </w:rPr>
      </w:pPr>
    </w:p>
    <w:p w:rsidR="00170FD6" w:rsidRPr="00170FD6" w:rsidRDefault="00170FD6" w:rsidP="00170FD6">
      <w:pPr>
        <w:pStyle w:val="a3"/>
        <w:tabs>
          <w:tab w:val="left" w:pos="5670"/>
        </w:tabs>
        <w:ind w:left="-540"/>
        <w:rPr>
          <w:szCs w:val="28"/>
        </w:rPr>
      </w:pPr>
    </w:p>
    <w:p w:rsidR="00E40768" w:rsidRDefault="00E40768" w:rsidP="00E40768">
      <w:pPr>
        <w:pStyle w:val="a3"/>
        <w:tabs>
          <w:tab w:val="left" w:pos="5670"/>
        </w:tabs>
        <w:ind w:left="-540"/>
        <w:rPr>
          <w:szCs w:val="28"/>
        </w:rPr>
      </w:pPr>
    </w:p>
    <w:p w:rsidR="00D251B6" w:rsidRPr="00D251B6" w:rsidRDefault="00D251B6" w:rsidP="00D251B6">
      <w:pPr>
        <w:pStyle w:val="a3"/>
        <w:tabs>
          <w:tab w:val="left" w:pos="5670"/>
        </w:tabs>
        <w:ind w:left="-540"/>
        <w:rPr>
          <w:szCs w:val="28"/>
        </w:rPr>
      </w:pPr>
      <w:r w:rsidRPr="00D251B6">
        <w:rPr>
          <w:szCs w:val="28"/>
        </w:rPr>
        <w:t>Исполняющий обязанности главы</w:t>
      </w:r>
    </w:p>
    <w:p w:rsidR="00D251B6" w:rsidRPr="00D251B6" w:rsidRDefault="00D251B6" w:rsidP="00D251B6">
      <w:pPr>
        <w:pStyle w:val="a3"/>
        <w:tabs>
          <w:tab w:val="left" w:pos="5670"/>
        </w:tabs>
        <w:ind w:left="-540"/>
        <w:rPr>
          <w:szCs w:val="28"/>
        </w:rPr>
      </w:pPr>
      <w:r w:rsidRPr="00D251B6">
        <w:rPr>
          <w:szCs w:val="28"/>
        </w:rPr>
        <w:t xml:space="preserve">Северного сельского поселения </w:t>
      </w:r>
    </w:p>
    <w:p w:rsidR="00665513" w:rsidRPr="001755AB" w:rsidRDefault="00D251B6" w:rsidP="00D251B6">
      <w:pPr>
        <w:pStyle w:val="a3"/>
        <w:tabs>
          <w:tab w:val="left" w:pos="5670"/>
        </w:tabs>
        <w:ind w:left="-540"/>
        <w:rPr>
          <w:szCs w:val="28"/>
        </w:rPr>
      </w:pPr>
      <w:r w:rsidRPr="00D251B6">
        <w:rPr>
          <w:szCs w:val="28"/>
        </w:rPr>
        <w:t xml:space="preserve">Павловского района                                                                            </w:t>
      </w:r>
      <w:r>
        <w:rPr>
          <w:szCs w:val="28"/>
        </w:rPr>
        <w:t xml:space="preserve">                                                                         </w:t>
      </w:r>
      <w:r w:rsidRPr="00D251B6">
        <w:rPr>
          <w:szCs w:val="28"/>
        </w:rPr>
        <w:t xml:space="preserve">  Л.Е. Аксёнова                                                     </w:t>
      </w:r>
    </w:p>
    <w:sectPr w:rsidR="00665513" w:rsidRPr="001755AB" w:rsidSect="0007354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244" w:rsidRDefault="006C0244" w:rsidP="0007354A">
      <w:pPr>
        <w:spacing w:after="0" w:line="240" w:lineRule="auto"/>
      </w:pPr>
      <w:r>
        <w:separator/>
      </w:r>
    </w:p>
  </w:endnote>
  <w:endnote w:type="continuationSeparator" w:id="0">
    <w:p w:rsidR="006C0244" w:rsidRDefault="006C0244" w:rsidP="0007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244" w:rsidRDefault="006C0244" w:rsidP="0007354A">
      <w:pPr>
        <w:spacing w:after="0" w:line="240" w:lineRule="auto"/>
      </w:pPr>
      <w:r>
        <w:separator/>
      </w:r>
    </w:p>
  </w:footnote>
  <w:footnote w:type="continuationSeparator" w:id="0">
    <w:p w:rsidR="006C0244" w:rsidRDefault="006C0244" w:rsidP="000735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FD6"/>
    <w:rsid w:val="00010033"/>
    <w:rsid w:val="00010659"/>
    <w:rsid w:val="00027D0D"/>
    <w:rsid w:val="00051EA9"/>
    <w:rsid w:val="0007354A"/>
    <w:rsid w:val="000E6FA7"/>
    <w:rsid w:val="001265E7"/>
    <w:rsid w:val="00146C3F"/>
    <w:rsid w:val="00170FD6"/>
    <w:rsid w:val="0017137B"/>
    <w:rsid w:val="001755AB"/>
    <w:rsid w:val="001A356C"/>
    <w:rsid w:val="001C0180"/>
    <w:rsid w:val="001C0463"/>
    <w:rsid w:val="001C7BC6"/>
    <w:rsid w:val="00262BD5"/>
    <w:rsid w:val="002750D2"/>
    <w:rsid w:val="002A687A"/>
    <w:rsid w:val="002D20B2"/>
    <w:rsid w:val="002E5B8C"/>
    <w:rsid w:val="003012B3"/>
    <w:rsid w:val="00347DEA"/>
    <w:rsid w:val="00353DB1"/>
    <w:rsid w:val="00392DA6"/>
    <w:rsid w:val="003A19C6"/>
    <w:rsid w:val="004042AF"/>
    <w:rsid w:val="00440ED7"/>
    <w:rsid w:val="004C3A59"/>
    <w:rsid w:val="004D2577"/>
    <w:rsid w:val="00511C16"/>
    <w:rsid w:val="00536752"/>
    <w:rsid w:val="0056165C"/>
    <w:rsid w:val="00564E2C"/>
    <w:rsid w:val="005910E5"/>
    <w:rsid w:val="00596D84"/>
    <w:rsid w:val="005A531D"/>
    <w:rsid w:val="00665513"/>
    <w:rsid w:val="00683FBD"/>
    <w:rsid w:val="0069556C"/>
    <w:rsid w:val="006B79D0"/>
    <w:rsid w:val="006C0244"/>
    <w:rsid w:val="006C6B4E"/>
    <w:rsid w:val="006E2DD0"/>
    <w:rsid w:val="006E47C1"/>
    <w:rsid w:val="00701A8B"/>
    <w:rsid w:val="007231B2"/>
    <w:rsid w:val="00741D1A"/>
    <w:rsid w:val="007560F5"/>
    <w:rsid w:val="007B241D"/>
    <w:rsid w:val="007C79F2"/>
    <w:rsid w:val="007F14C0"/>
    <w:rsid w:val="00807A47"/>
    <w:rsid w:val="008462F1"/>
    <w:rsid w:val="008A64A4"/>
    <w:rsid w:val="008C33B0"/>
    <w:rsid w:val="008C4984"/>
    <w:rsid w:val="008D07FF"/>
    <w:rsid w:val="00914DC3"/>
    <w:rsid w:val="00917FA5"/>
    <w:rsid w:val="00927E7B"/>
    <w:rsid w:val="00954361"/>
    <w:rsid w:val="00986F33"/>
    <w:rsid w:val="009963F6"/>
    <w:rsid w:val="009B0582"/>
    <w:rsid w:val="009C4FFC"/>
    <w:rsid w:val="009E1D12"/>
    <w:rsid w:val="009E6143"/>
    <w:rsid w:val="009F5F95"/>
    <w:rsid w:val="00A51D2D"/>
    <w:rsid w:val="00A71A8A"/>
    <w:rsid w:val="00A75882"/>
    <w:rsid w:val="00AC3E50"/>
    <w:rsid w:val="00AC6148"/>
    <w:rsid w:val="00AD38E4"/>
    <w:rsid w:val="00B04F79"/>
    <w:rsid w:val="00B14CD3"/>
    <w:rsid w:val="00B70A74"/>
    <w:rsid w:val="00B73B46"/>
    <w:rsid w:val="00B90E65"/>
    <w:rsid w:val="00B94C73"/>
    <w:rsid w:val="00BB5637"/>
    <w:rsid w:val="00C72D03"/>
    <w:rsid w:val="00C76E06"/>
    <w:rsid w:val="00C85BA9"/>
    <w:rsid w:val="00CA52AB"/>
    <w:rsid w:val="00CB1396"/>
    <w:rsid w:val="00CC2749"/>
    <w:rsid w:val="00CE4E82"/>
    <w:rsid w:val="00D251B6"/>
    <w:rsid w:val="00D42AD4"/>
    <w:rsid w:val="00D45639"/>
    <w:rsid w:val="00D47DE6"/>
    <w:rsid w:val="00D87B90"/>
    <w:rsid w:val="00D9144F"/>
    <w:rsid w:val="00D93DBA"/>
    <w:rsid w:val="00DC6C9E"/>
    <w:rsid w:val="00DE3967"/>
    <w:rsid w:val="00DE39B7"/>
    <w:rsid w:val="00E04DC0"/>
    <w:rsid w:val="00E33263"/>
    <w:rsid w:val="00E40768"/>
    <w:rsid w:val="00E5140D"/>
    <w:rsid w:val="00E74226"/>
    <w:rsid w:val="00E84492"/>
    <w:rsid w:val="00E92CAA"/>
    <w:rsid w:val="00EA7CC1"/>
    <w:rsid w:val="00EB1479"/>
    <w:rsid w:val="00EC0769"/>
    <w:rsid w:val="00ED33DD"/>
    <w:rsid w:val="00F1317F"/>
    <w:rsid w:val="00F32538"/>
    <w:rsid w:val="00F60FAF"/>
    <w:rsid w:val="00F6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77F57-16B6-4A90-9C03-6097F47B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0FD6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170FD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7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354A"/>
  </w:style>
  <w:style w:type="paragraph" w:styleId="a7">
    <w:name w:val="Balloon Text"/>
    <w:basedOn w:val="a"/>
    <w:link w:val="a8"/>
    <w:uiPriority w:val="99"/>
    <w:semiHidden/>
    <w:unhideWhenUsed/>
    <w:rsid w:val="00D2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9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48</cp:revision>
  <cp:lastPrinted>2017-12-22T10:39:00Z</cp:lastPrinted>
  <dcterms:created xsi:type="dcterms:W3CDTF">2015-11-04T07:30:00Z</dcterms:created>
  <dcterms:modified xsi:type="dcterms:W3CDTF">2018-01-09T06:02:00Z</dcterms:modified>
</cp:coreProperties>
</file>