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3" w:rsidRDefault="00D07D13" w:rsidP="00D07D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D07D13" w:rsidRDefault="00D07D13" w:rsidP="00D07D13">
      <w:pPr>
        <w:jc w:val="center"/>
        <w:rPr>
          <w:sz w:val="28"/>
          <w:szCs w:val="28"/>
        </w:rPr>
      </w:pPr>
    </w:p>
    <w:p w:rsidR="00D478AF" w:rsidRDefault="00D478AF" w:rsidP="00D07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D07D13">
        <w:rPr>
          <w:b/>
          <w:sz w:val="28"/>
          <w:szCs w:val="28"/>
        </w:rPr>
        <w:t xml:space="preserve"> СЕВЕРНОГО СЕЛЬСКОГО ПОСЕЛЕНИЯ </w:t>
      </w:r>
    </w:p>
    <w:p w:rsidR="00D07D13" w:rsidRDefault="00D07D13" w:rsidP="00D07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D07D13" w:rsidRDefault="00D07D13" w:rsidP="00D07D13">
      <w:pPr>
        <w:jc w:val="center"/>
        <w:rPr>
          <w:b/>
          <w:sz w:val="28"/>
          <w:szCs w:val="28"/>
        </w:rPr>
      </w:pPr>
    </w:p>
    <w:p w:rsidR="00D07D13" w:rsidRPr="00D478AF" w:rsidRDefault="00D478AF" w:rsidP="00D07D13">
      <w:pPr>
        <w:jc w:val="center"/>
        <w:rPr>
          <w:b/>
          <w:sz w:val="36"/>
          <w:szCs w:val="36"/>
        </w:rPr>
      </w:pPr>
      <w:r w:rsidRPr="00D478AF">
        <w:rPr>
          <w:b/>
          <w:sz w:val="36"/>
          <w:szCs w:val="36"/>
        </w:rPr>
        <w:t>РЕШЕНИЕ</w:t>
      </w:r>
    </w:p>
    <w:p w:rsidR="00D07D13" w:rsidRDefault="00D07D13" w:rsidP="00D07D13">
      <w:pPr>
        <w:rPr>
          <w:sz w:val="28"/>
          <w:szCs w:val="28"/>
        </w:rPr>
      </w:pPr>
      <w:r>
        <w:rPr>
          <w:sz w:val="28"/>
          <w:szCs w:val="28"/>
        </w:rPr>
        <w:t xml:space="preserve">от__________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</w:t>
      </w:r>
    </w:p>
    <w:p w:rsidR="00D07D13" w:rsidRDefault="00D07D13" w:rsidP="00D07D13">
      <w:pPr>
        <w:jc w:val="center"/>
        <w:rPr>
          <w:sz w:val="28"/>
          <w:szCs w:val="28"/>
        </w:rPr>
      </w:pPr>
    </w:p>
    <w:p w:rsidR="00D07D13" w:rsidRDefault="00D07D13" w:rsidP="00D07D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посёлок Северный</w:t>
      </w:r>
    </w:p>
    <w:p w:rsidR="00D07D13" w:rsidRDefault="00D07D13" w:rsidP="00D07D13">
      <w:pPr>
        <w:pStyle w:val="1"/>
        <w:rPr>
          <w:rFonts w:eastAsiaTheme="minorEastAsia"/>
        </w:rPr>
      </w:pPr>
    </w:p>
    <w:p w:rsidR="00F3522E" w:rsidRPr="009D243B" w:rsidRDefault="00F3522E" w:rsidP="00F3522E">
      <w:pPr>
        <w:ind w:right="-1" w:firstLine="709"/>
        <w:jc w:val="both"/>
        <w:rPr>
          <w:bCs/>
          <w:sz w:val="28"/>
          <w:szCs w:val="28"/>
        </w:rPr>
      </w:pPr>
    </w:p>
    <w:p w:rsidR="00F3522E" w:rsidRPr="009D243B" w:rsidRDefault="00F3522E" w:rsidP="00F3522E">
      <w:pPr>
        <w:ind w:right="-1"/>
        <w:jc w:val="center"/>
        <w:rPr>
          <w:b/>
          <w:bCs/>
          <w:sz w:val="28"/>
          <w:szCs w:val="28"/>
        </w:rPr>
      </w:pPr>
      <w:r w:rsidRPr="009D243B">
        <w:rPr>
          <w:b/>
          <w:bCs/>
          <w:sz w:val="28"/>
          <w:szCs w:val="28"/>
        </w:rPr>
        <w:t>Об утверждении порядка принятия решений об условиях приватизации муниципального имущества</w:t>
      </w:r>
    </w:p>
    <w:p w:rsidR="00F3522E" w:rsidRPr="009D243B" w:rsidRDefault="00F3522E" w:rsidP="00F3522E">
      <w:pPr>
        <w:ind w:right="-1" w:firstLine="709"/>
        <w:jc w:val="both"/>
      </w:pPr>
    </w:p>
    <w:p w:rsidR="00D07D13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муниципального образования </w:t>
      </w:r>
      <w:r w:rsidR="00D07D13">
        <w:rPr>
          <w:bCs/>
          <w:sz w:val="28"/>
          <w:szCs w:val="28"/>
        </w:rPr>
        <w:t>Северное</w:t>
      </w:r>
      <w:r w:rsidRPr="009D243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Павловского района</w:t>
      </w:r>
      <w:r w:rsidRPr="009D243B">
        <w:rPr>
          <w:sz w:val="28"/>
          <w:szCs w:val="28"/>
        </w:rPr>
        <w:t>, и в целях совершенствования системы упра</w:t>
      </w:r>
      <w:r>
        <w:rPr>
          <w:sz w:val="28"/>
          <w:szCs w:val="28"/>
        </w:rPr>
        <w:t xml:space="preserve">вления муниципальным </w:t>
      </w:r>
      <w:r w:rsidR="00D07D1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имуществом, </w:t>
      </w:r>
    </w:p>
    <w:p w:rsidR="00F3522E" w:rsidRPr="009D243B" w:rsidRDefault="00F3522E" w:rsidP="00D07D13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1. Утвердить Порядок принятия решений об условиях приватизации муниципального имущества</w:t>
      </w:r>
      <w:r w:rsidRPr="009D243B">
        <w:rPr>
          <w:bCs/>
          <w:sz w:val="28"/>
          <w:szCs w:val="28"/>
        </w:rPr>
        <w:t xml:space="preserve"> </w:t>
      </w:r>
      <w:r w:rsidR="00B05AD1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 района</w:t>
      </w:r>
      <w:r w:rsidRPr="009D243B">
        <w:rPr>
          <w:sz w:val="28"/>
          <w:szCs w:val="28"/>
        </w:rPr>
        <w:t xml:space="preserve"> (приложение № 1).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2. Утвердить Положение о комиссии по приватизации муниципального имущества </w:t>
      </w:r>
      <w:r w:rsidR="00B05AD1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 района</w:t>
      </w:r>
      <w:r w:rsidRPr="009D243B">
        <w:rPr>
          <w:sz w:val="28"/>
          <w:szCs w:val="28"/>
        </w:rPr>
        <w:t xml:space="preserve"> (приложение № 2).</w:t>
      </w:r>
    </w:p>
    <w:p w:rsidR="00F3522E" w:rsidRPr="009D243B" w:rsidRDefault="00F3522E" w:rsidP="00F3522E">
      <w:pPr>
        <w:ind w:right="-1" w:firstLine="709"/>
        <w:jc w:val="both"/>
        <w:rPr>
          <w:spacing w:val="11"/>
          <w:sz w:val="28"/>
          <w:szCs w:val="28"/>
        </w:rPr>
      </w:pPr>
      <w:r w:rsidRPr="009D243B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9D243B">
        <w:rPr>
          <w:sz w:val="28"/>
          <w:szCs w:val="28"/>
        </w:rPr>
        <w:t xml:space="preserve">азместить </w:t>
      </w:r>
      <w:r w:rsidRPr="009D243B">
        <w:rPr>
          <w:spacing w:val="6"/>
          <w:sz w:val="28"/>
          <w:szCs w:val="28"/>
        </w:rPr>
        <w:t xml:space="preserve">на официальном сайте </w:t>
      </w:r>
      <w:r w:rsidR="00B05AD1">
        <w:rPr>
          <w:bCs/>
          <w:sz w:val="28"/>
          <w:szCs w:val="28"/>
        </w:rPr>
        <w:t>Северного</w:t>
      </w:r>
      <w:r w:rsidRPr="009D243B">
        <w:rPr>
          <w:spacing w:val="6"/>
          <w:sz w:val="28"/>
          <w:szCs w:val="28"/>
        </w:rPr>
        <w:t xml:space="preserve"> сельского </w:t>
      </w:r>
      <w:r w:rsidRPr="009D243B">
        <w:rPr>
          <w:spacing w:val="11"/>
          <w:sz w:val="28"/>
          <w:szCs w:val="28"/>
        </w:rPr>
        <w:t xml:space="preserve">поселения </w:t>
      </w:r>
      <w:r>
        <w:rPr>
          <w:spacing w:val="11"/>
          <w:sz w:val="28"/>
          <w:szCs w:val="28"/>
        </w:rPr>
        <w:t>Павловского района</w:t>
      </w:r>
      <w:r w:rsidRPr="009D243B">
        <w:rPr>
          <w:spacing w:val="11"/>
          <w:sz w:val="28"/>
          <w:szCs w:val="28"/>
        </w:rPr>
        <w:t xml:space="preserve"> в сети Интернет.</w:t>
      </w:r>
    </w:p>
    <w:p w:rsidR="00B05AD1" w:rsidRPr="007F1AFE" w:rsidRDefault="00B05AD1" w:rsidP="00B05AD1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ind w:firstLine="851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>4.</w:t>
      </w:r>
      <w:r w:rsidRPr="007F1AFE">
        <w:rPr>
          <w:rFonts w:cs="Times New Roman"/>
          <w:bCs/>
          <w:color w:val="auto"/>
          <w:sz w:val="28"/>
          <w:szCs w:val="28"/>
          <w:lang w:val="ru-RU"/>
        </w:rPr>
        <w:t xml:space="preserve">Контроль за исполнением данного решения возложить на постоянную комиссию </w:t>
      </w:r>
      <w:r w:rsidRPr="007F1AFE">
        <w:rPr>
          <w:rFonts w:cs="Times New Roman"/>
          <w:sz w:val="28"/>
          <w:szCs w:val="28"/>
          <w:lang w:val="ru-RU"/>
        </w:rPr>
        <w:t>по финансам, бюджету, налогам и и</w:t>
      </w:r>
      <w:r>
        <w:rPr>
          <w:rFonts w:cs="Times New Roman"/>
          <w:sz w:val="28"/>
          <w:szCs w:val="28"/>
          <w:lang w:val="ru-RU"/>
        </w:rPr>
        <w:t>нвестиционной политике (Зуев</w:t>
      </w:r>
      <w:r w:rsidRPr="007F1AFE">
        <w:rPr>
          <w:rFonts w:cs="Times New Roman"/>
          <w:sz w:val="28"/>
          <w:szCs w:val="28"/>
          <w:lang w:val="ru-RU"/>
        </w:rPr>
        <w:t>).</w:t>
      </w:r>
    </w:p>
    <w:p w:rsidR="00F3522E" w:rsidRPr="009D243B" w:rsidRDefault="00B05AD1" w:rsidP="00F3522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522E" w:rsidRPr="009D243B">
        <w:rPr>
          <w:sz w:val="28"/>
          <w:szCs w:val="28"/>
        </w:rPr>
        <w:t>. Настоящее решение вступает в силу с момента его официального обнародования.</w:t>
      </w:r>
    </w:p>
    <w:p w:rsidR="00F3522E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pStyle w:val="1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05AD1">
        <w:rPr>
          <w:sz w:val="28"/>
          <w:szCs w:val="28"/>
        </w:rPr>
        <w:t xml:space="preserve"> </w:t>
      </w:r>
      <w:r w:rsidR="00B05AD1">
        <w:rPr>
          <w:color w:val="000000"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F3522E" w:rsidRDefault="00F3522E" w:rsidP="00F3522E">
      <w:pPr>
        <w:pStyle w:val="1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</w:t>
      </w:r>
      <w:r w:rsidR="00B05AD1">
        <w:rPr>
          <w:sz w:val="28"/>
          <w:szCs w:val="28"/>
        </w:rPr>
        <w:t xml:space="preserve">         А.В.Коваленко</w:t>
      </w:r>
    </w:p>
    <w:p w:rsidR="00F3522E" w:rsidRDefault="00F3522E" w:rsidP="00F3522E">
      <w:pPr>
        <w:ind w:right="-1" w:firstLine="709"/>
        <w:contextualSpacing/>
        <w:rPr>
          <w:bCs/>
          <w:color w:val="000000"/>
          <w:spacing w:val="-12"/>
          <w:sz w:val="28"/>
          <w:szCs w:val="28"/>
        </w:rPr>
      </w:pPr>
    </w:p>
    <w:p w:rsidR="00F3522E" w:rsidRDefault="00F3522E" w:rsidP="00F3522E">
      <w:pPr>
        <w:ind w:right="-1" w:firstLine="709"/>
        <w:contextualSpacing/>
        <w:rPr>
          <w:bCs/>
          <w:color w:val="000000"/>
          <w:spacing w:val="-12"/>
          <w:sz w:val="28"/>
          <w:szCs w:val="28"/>
        </w:rPr>
      </w:pPr>
    </w:p>
    <w:p w:rsidR="00F3522E" w:rsidRDefault="00F3522E" w:rsidP="00F3522E">
      <w:pPr>
        <w:ind w:right="-1" w:firstLine="709"/>
        <w:contextualSpacing/>
        <w:rPr>
          <w:bCs/>
          <w:color w:val="000000"/>
          <w:spacing w:val="-12"/>
          <w:sz w:val="28"/>
          <w:szCs w:val="28"/>
        </w:rPr>
      </w:pPr>
    </w:p>
    <w:p w:rsidR="00F3522E" w:rsidRDefault="00F3522E" w:rsidP="00F3522E">
      <w:pPr>
        <w:ind w:right="-1" w:firstLine="709"/>
        <w:contextualSpacing/>
        <w:rPr>
          <w:bCs/>
          <w:color w:val="000000"/>
          <w:spacing w:val="-12"/>
          <w:sz w:val="28"/>
          <w:szCs w:val="28"/>
        </w:rPr>
      </w:pPr>
    </w:p>
    <w:p w:rsidR="00F3522E" w:rsidRDefault="00F3522E" w:rsidP="00F3522E">
      <w:pPr>
        <w:ind w:right="-1" w:firstLine="709"/>
        <w:contextualSpacing/>
        <w:rPr>
          <w:bCs/>
          <w:color w:val="000000"/>
          <w:spacing w:val="-12"/>
          <w:sz w:val="28"/>
          <w:szCs w:val="28"/>
        </w:rPr>
      </w:pPr>
    </w:p>
    <w:p w:rsidR="00F3522E" w:rsidRDefault="00F3522E" w:rsidP="00F3522E">
      <w:pPr>
        <w:ind w:right="-1" w:firstLine="709"/>
        <w:contextualSpacing/>
        <w:rPr>
          <w:bCs/>
          <w:color w:val="000000"/>
          <w:spacing w:val="-12"/>
          <w:sz w:val="28"/>
          <w:szCs w:val="28"/>
        </w:rPr>
      </w:pPr>
    </w:p>
    <w:p w:rsidR="00F3522E" w:rsidRDefault="00F3522E" w:rsidP="00F3522E">
      <w:pPr>
        <w:ind w:right="-1" w:firstLine="709"/>
        <w:contextualSpacing/>
        <w:rPr>
          <w:bCs/>
          <w:color w:val="000000"/>
          <w:spacing w:val="-12"/>
          <w:sz w:val="28"/>
          <w:szCs w:val="28"/>
        </w:rPr>
      </w:pPr>
    </w:p>
    <w:p w:rsidR="00F3522E" w:rsidRDefault="00F3522E" w:rsidP="00F3522E">
      <w:pPr>
        <w:ind w:right="-1" w:firstLine="709"/>
        <w:contextualSpacing/>
        <w:rPr>
          <w:bCs/>
          <w:color w:val="000000"/>
          <w:spacing w:val="-12"/>
          <w:sz w:val="28"/>
          <w:szCs w:val="28"/>
        </w:rPr>
      </w:pPr>
    </w:p>
    <w:p w:rsidR="00F3522E" w:rsidRDefault="00F3522E" w:rsidP="00F3522E">
      <w:pPr>
        <w:ind w:right="-1" w:firstLine="709"/>
        <w:contextualSpacing/>
        <w:rPr>
          <w:bCs/>
          <w:color w:val="000000"/>
          <w:spacing w:val="-12"/>
          <w:sz w:val="28"/>
          <w:szCs w:val="28"/>
        </w:rPr>
      </w:pPr>
    </w:p>
    <w:p w:rsidR="00F3522E" w:rsidRDefault="00F3522E" w:rsidP="00F3522E">
      <w:pPr>
        <w:ind w:right="-1" w:firstLine="709"/>
        <w:contextualSpacing/>
        <w:rPr>
          <w:bCs/>
          <w:color w:val="000000"/>
          <w:spacing w:val="-12"/>
          <w:sz w:val="28"/>
          <w:szCs w:val="28"/>
        </w:rPr>
      </w:pPr>
    </w:p>
    <w:p w:rsidR="00F3522E" w:rsidRPr="009D243B" w:rsidRDefault="00F3522E" w:rsidP="00F3522E">
      <w:pPr>
        <w:ind w:right="-1" w:firstLine="709"/>
        <w:contextualSpacing/>
        <w:rPr>
          <w:bCs/>
          <w:color w:val="000000"/>
          <w:spacing w:val="-12"/>
          <w:sz w:val="28"/>
          <w:szCs w:val="28"/>
        </w:rPr>
      </w:pPr>
    </w:p>
    <w:p w:rsidR="00F3522E" w:rsidRDefault="00F3522E" w:rsidP="00F3522E">
      <w:pPr>
        <w:ind w:left="5103" w:right="-1"/>
        <w:contextualSpacing/>
        <w:rPr>
          <w:bCs/>
          <w:color w:val="000000"/>
          <w:spacing w:val="-12"/>
          <w:sz w:val="28"/>
          <w:szCs w:val="28"/>
        </w:rPr>
      </w:pPr>
      <w:r w:rsidRPr="009D243B">
        <w:rPr>
          <w:bCs/>
          <w:color w:val="000000"/>
          <w:spacing w:val="-12"/>
          <w:sz w:val="28"/>
          <w:szCs w:val="28"/>
        </w:rPr>
        <w:t>П</w:t>
      </w:r>
      <w:r>
        <w:rPr>
          <w:bCs/>
          <w:color w:val="000000"/>
          <w:spacing w:val="-12"/>
          <w:sz w:val="28"/>
          <w:szCs w:val="28"/>
        </w:rPr>
        <w:t>РИЛОЖЕНИЕ № 1</w:t>
      </w:r>
    </w:p>
    <w:p w:rsidR="00F3522E" w:rsidRDefault="00F3522E" w:rsidP="00F3522E">
      <w:pPr>
        <w:ind w:left="5103" w:right="-1"/>
        <w:contextualSpacing/>
        <w:rPr>
          <w:sz w:val="28"/>
          <w:szCs w:val="28"/>
        </w:rPr>
      </w:pPr>
      <w:r w:rsidRPr="009D243B">
        <w:rPr>
          <w:bCs/>
          <w:color w:val="000000"/>
          <w:spacing w:val="-12"/>
          <w:sz w:val="28"/>
          <w:szCs w:val="28"/>
        </w:rPr>
        <w:t xml:space="preserve">к решению </w:t>
      </w:r>
      <w:r>
        <w:rPr>
          <w:bCs/>
          <w:color w:val="000000"/>
          <w:spacing w:val="-12"/>
          <w:sz w:val="28"/>
          <w:szCs w:val="28"/>
        </w:rPr>
        <w:t xml:space="preserve">совета </w:t>
      </w:r>
      <w:r w:rsidR="00B05AD1">
        <w:rPr>
          <w:color w:val="000000"/>
          <w:sz w:val="28"/>
          <w:szCs w:val="28"/>
        </w:rPr>
        <w:t>Северного</w:t>
      </w:r>
    </w:p>
    <w:p w:rsidR="00F3522E" w:rsidRPr="009D243B" w:rsidRDefault="00F3522E" w:rsidP="00F3522E">
      <w:pPr>
        <w:ind w:left="5103" w:right="-1"/>
        <w:contextualSpacing/>
        <w:rPr>
          <w:bCs/>
          <w:color w:val="000000"/>
          <w:spacing w:val="-12"/>
          <w:sz w:val="28"/>
          <w:szCs w:val="28"/>
        </w:rPr>
      </w:pPr>
      <w:r w:rsidRPr="009D243B">
        <w:rPr>
          <w:bCs/>
          <w:color w:val="000000"/>
          <w:spacing w:val="-12"/>
          <w:sz w:val="28"/>
          <w:szCs w:val="28"/>
        </w:rPr>
        <w:t xml:space="preserve">сельского </w:t>
      </w:r>
      <w:r>
        <w:rPr>
          <w:bCs/>
          <w:color w:val="000000"/>
          <w:spacing w:val="-12"/>
          <w:sz w:val="28"/>
          <w:szCs w:val="28"/>
        </w:rPr>
        <w:t>поселения</w:t>
      </w:r>
    </w:p>
    <w:p w:rsidR="00F3522E" w:rsidRPr="009D243B" w:rsidRDefault="00F3522E" w:rsidP="00F3522E">
      <w:pPr>
        <w:ind w:left="5103" w:right="-1"/>
        <w:contextualSpacing/>
        <w:rPr>
          <w:bCs/>
          <w:color w:val="000000"/>
          <w:spacing w:val="-12"/>
          <w:sz w:val="28"/>
          <w:szCs w:val="28"/>
        </w:rPr>
      </w:pPr>
      <w:r w:rsidRPr="009D243B">
        <w:rPr>
          <w:bCs/>
          <w:color w:val="000000"/>
          <w:spacing w:val="-12"/>
          <w:sz w:val="28"/>
          <w:szCs w:val="28"/>
        </w:rPr>
        <w:t>от _______201</w:t>
      </w:r>
      <w:r w:rsidR="00B05AD1">
        <w:rPr>
          <w:bCs/>
          <w:color w:val="000000"/>
          <w:spacing w:val="-12"/>
          <w:sz w:val="28"/>
          <w:szCs w:val="28"/>
        </w:rPr>
        <w:t>9</w:t>
      </w:r>
      <w:r w:rsidRPr="009D243B">
        <w:rPr>
          <w:bCs/>
          <w:color w:val="000000"/>
          <w:spacing w:val="-12"/>
          <w:sz w:val="28"/>
          <w:szCs w:val="28"/>
        </w:rPr>
        <w:t xml:space="preserve"> г. № ____</w:t>
      </w:r>
    </w:p>
    <w:p w:rsidR="00F3522E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B05AD1" w:rsidRDefault="00F3522E" w:rsidP="00F3522E">
      <w:pPr>
        <w:ind w:right="-1" w:firstLine="709"/>
        <w:jc w:val="center"/>
        <w:rPr>
          <w:b/>
          <w:bCs/>
          <w:sz w:val="28"/>
          <w:szCs w:val="28"/>
        </w:rPr>
      </w:pPr>
      <w:r w:rsidRPr="00B05AD1">
        <w:rPr>
          <w:b/>
          <w:bCs/>
          <w:sz w:val="28"/>
          <w:szCs w:val="28"/>
        </w:rPr>
        <w:t>Порядок</w:t>
      </w:r>
    </w:p>
    <w:p w:rsidR="00F3522E" w:rsidRPr="00B05AD1" w:rsidRDefault="00F3522E" w:rsidP="00F3522E">
      <w:pPr>
        <w:ind w:right="-1"/>
        <w:jc w:val="center"/>
        <w:rPr>
          <w:b/>
          <w:sz w:val="28"/>
          <w:szCs w:val="28"/>
        </w:rPr>
      </w:pPr>
      <w:r w:rsidRPr="00B05AD1">
        <w:rPr>
          <w:b/>
          <w:bCs/>
          <w:sz w:val="28"/>
          <w:szCs w:val="28"/>
        </w:rPr>
        <w:t>принятия решений об условиях приватизации муниципального имущества</w:t>
      </w:r>
    </w:p>
    <w:p w:rsidR="00F3522E" w:rsidRPr="009D243B" w:rsidRDefault="00F3522E" w:rsidP="00F3522E">
      <w:pPr>
        <w:ind w:right="-1" w:firstLine="709"/>
        <w:jc w:val="center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Порядок принятия решений об условиях приватизации муниципального имущества </w:t>
      </w:r>
      <w:r w:rsidR="00B05AD1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 района</w:t>
      </w:r>
      <w:r w:rsidRPr="009D243B">
        <w:rPr>
          <w:sz w:val="28"/>
          <w:szCs w:val="28"/>
        </w:rPr>
        <w:t xml:space="preserve"> (далее - Порядок) разработан в соответствии с требованиями Федерального закона № 178-ФЗ от 21.12.2001 г. «О приватизации государственного и муниципального имущества», Федерального закона от 31.05.2010 г. № 106-ФЗ «О внесении изменений в Федеральный закон «О приватизации государственного и муниципального имущества», устанавливает процедуру принятия решений об условиях приватизации муниципального имущества </w:t>
      </w:r>
      <w:r w:rsidR="00B05AD1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(далее - муниципальное имущество), ограничения при проведении приватизации.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/>
        <w:jc w:val="center"/>
        <w:rPr>
          <w:sz w:val="28"/>
          <w:szCs w:val="28"/>
        </w:rPr>
      </w:pPr>
      <w:r w:rsidRPr="009D243B">
        <w:rPr>
          <w:bCs/>
          <w:sz w:val="28"/>
          <w:szCs w:val="28"/>
        </w:rPr>
        <w:t>1. Классификация муниципального имущества по возможности его</w:t>
      </w:r>
      <w:r w:rsidRPr="009D243B">
        <w:rPr>
          <w:sz w:val="28"/>
          <w:szCs w:val="28"/>
        </w:rPr>
        <w:t xml:space="preserve"> </w:t>
      </w:r>
      <w:r w:rsidRPr="009D243B">
        <w:rPr>
          <w:bCs/>
          <w:sz w:val="28"/>
          <w:szCs w:val="28"/>
        </w:rPr>
        <w:t>приватизации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1.1. Муниципальное имущество подлежит приватизации после его включения в прогнозный план (программу) приватизации муниципального имущества по решению </w:t>
      </w:r>
      <w:r>
        <w:rPr>
          <w:sz w:val="28"/>
          <w:szCs w:val="28"/>
        </w:rPr>
        <w:t xml:space="preserve">Совета </w:t>
      </w:r>
      <w:r w:rsidR="00B05AD1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1.2. Не включается в прогнозный план (программу) и приватизируется по решению об условиях приватизации муниципального имущества </w:t>
      </w:r>
      <w:r>
        <w:rPr>
          <w:sz w:val="28"/>
          <w:szCs w:val="28"/>
        </w:rPr>
        <w:t>решением</w:t>
      </w:r>
      <w:r w:rsidRPr="009D243B">
        <w:rPr>
          <w:sz w:val="28"/>
          <w:szCs w:val="28"/>
        </w:rPr>
        <w:t xml:space="preserve"> председателя </w:t>
      </w:r>
      <w:r w:rsidR="00B05AD1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совета - главы администрации </w:t>
      </w:r>
      <w:r w:rsidR="00B05AD1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следующее муниципальное имущество: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движимое имущество, не закрепленное за муниципальными унитарными предприятиями и муниципальными учреждениями на праве хозяйственного ведения либо оперативного управления;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земельные участки, на которых расположены объекты недвижимости, находившиеся до их приватизации в муниципальной собственности.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/>
        <w:jc w:val="center"/>
        <w:rPr>
          <w:sz w:val="28"/>
          <w:szCs w:val="28"/>
        </w:rPr>
      </w:pPr>
      <w:r w:rsidRPr="009D243B">
        <w:rPr>
          <w:bCs/>
          <w:sz w:val="28"/>
          <w:szCs w:val="28"/>
        </w:rPr>
        <w:t>2. Подача, оформление и принятие к рассмотрению предложений о</w:t>
      </w:r>
      <w:r w:rsidRPr="009D243B">
        <w:rPr>
          <w:sz w:val="28"/>
          <w:szCs w:val="28"/>
        </w:rPr>
        <w:t xml:space="preserve"> </w:t>
      </w:r>
      <w:r w:rsidRPr="009D243B">
        <w:rPr>
          <w:bCs/>
          <w:sz w:val="28"/>
          <w:szCs w:val="28"/>
        </w:rPr>
        <w:t>приватизации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2.1. Инициатива проведения приватизации муниципального имущества может исходить от органов местного самоуправления, муниципальных унитарных предприятий, открытых акционерных обществ, акции которых </w:t>
      </w:r>
      <w:r w:rsidRPr="009D243B">
        <w:rPr>
          <w:sz w:val="28"/>
          <w:szCs w:val="28"/>
        </w:rPr>
        <w:lastRenderedPageBreak/>
        <w:t>находятся в муниципальной собственности, а также иных юридических лиц и граждан.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2.2. Предложения о приватизации муниципального имущества представляются в администрацию </w:t>
      </w:r>
      <w:r w:rsidR="00B05AD1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/>
        <w:jc w:val="center"/>
        <w:rPr>
          <w:sz w:val="28"/>
          <w:szCs w:val="28"/>
        </w:rPr>
      </w:pPr>
      <w:r w:rsidRPr="009D243B">
        <w:rPr>
          <w:bCs/>
          <w:sz w:val="28"/>
          <w:szCs w:val="28"/>
        </w:rPr>
        <w:t>3. Планирование приватизации муниципального имущества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3.1. Прогнозный план (программа) приватизации муниципального имущества содержит перечень предприятий, открытых акционерных обществ, акции которых находятся в муниципальной собственности, и объекты недвижимости, которые планируются приватизировать в очередном финансовом году. В программе указывается характеристика муниципального имущества (местонахождение, основные виды деятельности, размер уставного капитала, общая площадь и т.п.), которые планируется приватизировать и предполагаемые сроки приватизации.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3.2. Предложения о приватизации муниципального имущества предприятия направляют в администрацию </w:t>
      </w:r>
      <w:r w:rsidR="00B05AD1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не позднее чем за восемь месяцев до начала очередного финансового года.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3.3. Не позднее чем за пять месяцев до начала очередного финансового года согласованный в установленном порядке проект программы направляется на утверждение в </w:t>
      </w:r>
      <w:r w:rsidR="00B05AD1">
        <w:rPr>
          <w:sz w:val="28"/>
          <w:szCs w:val="28"/>
        </w:rPr>
        <w:t>Совет Северного</w:t>
      </w:r>
      <w:r>
        <w:rPr>
          <w:sz w:val="28"/>
          <w:szCs w:val="28"/>
        </w:rPr>
        <w:t xml:space="preserve"> сельского поселения</w:t>
      </w:r>
      <w:r w:rsidRPr="009D243B">
        <w:rPr>
          <w:sz w:val="28"/>
          <w:szCs w:val="28"/>
        </w:rPr>
        <w:t>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3.4. Ежегодно не позднее 1 марта администрация </w:t>
      </w:r>
      <w:r w:rsidR="00B05AD1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отчитывается о выполнении программы приватизации муниципального имущества за прошедший год с указанием перечня приватизированного имущества, способа, сроки и цены сделки приватизации.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/>
        <w:jc w:val="center"/>
        <w:rPr>
          <w:bCs/>
          <w:sz w:val="28"/>
          <w:szCs w:val="28"/>
        </w:rPr>
      </w:pPr>
      <w:r w:rsidRPr="009D243B">
        <w:rPr>
          <w:bCs/>
          <w:sz w:val="28"/>
          <w:szCs w:val="28"/>
        </w:rPr>
        <w:t>4. Управление находящимися в муниципальной собственности акциями открытых акционерных обществ, созданных в процессе приватизации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4.1. При преобразовании в открытые акционерные общества предприятий, находящихся в муниципальной собственности, либо при принятии решений о продаже находящихся в муниципальной собственности пакетов акций указанных обществ в целях обеспечения экономических интересов администраци</w:t>
      </w:r>
      <w:r>
        <w:rPr>
          <w:sz w:val="28"/>
          <w:szCs w:val="28"/>
        </w:rPr>
        <w:t>ей</w:t>
      </w:r>
      <w:r w:rsidRPr="009D243B">
        <w:rPr>
          <w:sz w:val="28"/>
          <w:szCs w:val="28"/>
        </w:rPr>
        <w:t xml:space="preserve"> </w:t>
      </w:r>
      <w:r w:rsidR="00B05AD1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 могут быть приняты решения о нахождении в муниципальной собственности обыкновенных акций в размере 100 процентов, 50 процентов плюс одна обыкновенная акция либо 25 процентов плюс одна обыкновенная акция от общего числа обыкновенных акций.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4.2.Находящиеся в муниципальной собственности акции до принятия решения об их продаже могут передаваться в доверительное управление в соответствии с действующим законодательством.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bCs/>
          <w:sz w:val="28"/>
          <w:szCs w:val="28"/>
        </w:rPr>
      </w:pPr>
      <w:r w:rsidRPr="009D243B">
        <w:rPr>
          <w:bCs/>
          <w:sz w:val="28"/>
          <w:szCs w:val="28"/>
        </w:rPr>
        <w:t>5. Продавец муниципального имущества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lastRenderedPageBreak/>
        <w:t>5.1. Продажу муниципального имущества и имущественного комплекса унитарного предприятия на аукционе или на конкурсе в соответствии с решением об условиях приватизации осуществляет собственник имущества или лицо им уполномоченное (продавец).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5.2. Продавцом земельных участков, отчуждаемых под приватизированными объектами недвижимости, до разграничения государственной собственности на землю выступает администрация </w:t>
      </w:r>
      <w:r w:rsidR="006A771E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bCs/>
          <w:sz w:val="28"/>
          <w:szCs w:val="28"/>
        </w:rPr>
      </w:pPr>
      <w:r w:rsidRPr="009D243B">
        <w:rPr>
          <w:bCs/>
          <w:sz w:val="28"/>
          <w:szCs w:val="28"/>
        </w:rPr>
        <w:t>6. Организация и проведение приватизации муниципального имущества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6.1 В процессе приватизации муниципального имущества осуществляется его предпродажная подготовка, план которой разрабатывает администрац</w:t>
      </w:r>
      <w:r w:rsidR="006A771E">
        <w:rPr>
          <w:sz w:val="28"/>
          <w:szCs w:val="28"/>
        </w:rPr>
        <w:t>ия Северного</w:t>
      </w:r>
      <w:r w:rsidRPr="009D243B">
        <w:rPr>
          <w:sz w:val="28"/>
          <w:szCs w:val="28"/>
        </w:rPr>
        <w:t xml:space="preserve"> сельского поселения.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Финансирование производится за счет средств бюджета </w:t>
      </w:r>
      <w:r w:rsidR="006A771E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 района</w:t>
      </w:r>
      <w:r w:rsidRPr="009D243B">
        <w:rPr>
          <w:sz w:val="28"/>
          <w:szCs w:val="28"/>
        </w:rPr>
        <w:t>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6.2. Предпродажная подготовка осуществляется с целью повышения инвестиционной привлекательности объекта приватизации и может включать в себя следующие мероприятия: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проведение аудиторской проверки с целью проверки полноты и правильности представленной бухгалтерской отчетности предприятия;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проведение юридической экспертизы материалов (документов) по приватизации;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определение рыночной стоимости имущества, оценку бизнеса, в том числе с привлечением независимого оценщика;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проведение рекламной компании;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осуществление реорганизации предприятия;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изготовление технических паспортов;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оформление документов на земельные участки, занятые под объектами приватизации;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выдача выписок из реестра муниципального имущества сельского поселения.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6.3. 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6.4. При разделении юридического лица его права и обязанности переходят к вновь возникшим юридическим лицам в соответствии с разделительным балансом.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lastRenderedPageBreak/>
        <w:t>6.5. Финансирование мероприятий по предпродажной подготовке объектов приватизации осуществляется за счет средств, предусмотренных на предпродажную подготовку.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bCs/>
          <w:sz w:val="28"/>
          <w:szCs w:val="28"/>
        </w:rPr>
      </w:pPr>
      <w:r w:rsidRPr="009D243B">
        <w:rPr>
          <w:bCs/>
          <w:sz w:val="28"/>
          <w:szCs w:val="28"/>
        </w:rPr>
        <w:t>7. Способы приватизации и порядок их выбора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7.1. Приватизация муниципального имущества осуществляется в соответствии с федеральным законодательством способами, установленными Федеральным законом «О приватизации государственного и муниципального имущества», в порядке, определенно</w:t>
      </w:r>
      <w:r>
        <w:rPr>
          <w:sz w:val="28"/>
          <w:szCs w:val="28"/>
        </w:rPr>
        <w:t>м нормативными правовыми актами.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7.2.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- социально-экономическое значение объекта для администрации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необходимость привлечения инвестиций;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экологическое состояние территории, на которой расположен объект приватизации;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финансовое состояние объекта приватизации;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отраслевые особенности объекта приватизации;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установление обременения;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предложения, содержащиеся в заявке на приватизацию объекта.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/>
        <w:jc w:val="center"/>
        <w:rPr>
          <w:bCs/>
          <w:sz w:val="28"/>
          <w:szCs w:val="28"/>
        </w:rPr>
      </w:pPr>
      <w:r w:rsidRPr="009D243B">
        <w:rPr>
          <w:bCs/>
          <w:sz w:val="28"/>
          <w:szCs w:val="28"/>
        </w:rPr>
        <w:t>8. Определение цены подлежащего приватизации муниципального</w:t>
      </w:r>
      <w:r w:rsidRPr="009D243B">
        <w:rPr>
          <w:sz w:val="28"/>
          <w:szCs w:val="28"/>
        </w:rPr>
        <w:t xml:space="preserve"> </w:t>
      </w:r>
      <w:r w:rsidRPr="009D243B">
        <w:rPr>
          <w:bCs/>
          <w:sz w:val="28"/>
          <w:szCs w:val="28"/>
        </w:rPr>
        <w:t>имущества</w:t>
      </w:r>
    </w:p>
    <w:p w:rsidR="00F3522E" w:rsidRPr="009D243B" w:rsidRDefault="00F3522E" w:rsidP="00F3522E">
      <w:pPr>
        <w:ind w:right="-1" w:firstLine="709"/>
        <w:jc w:val="center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8.</w:t>
      </w:r>
      <w:r>
        <w:rPr>
          <w:sz w:val="28"/>
          <w:szCs w:val="28"/>
        </w:rPr>
        <w:t>1</w:t>
      </w:r>
      <w:r w:rsidRPr="009D243B">
        <w:rPr>
          <w:sz w:val="28"/>
          <w:szCs w:val="28"/>
        </w:rPr>
        <w:t xml:space="preserve"> Начальная цена подлежащего приватизации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9D243B">
        <w:rPr>
          <w:sz w:val="28"/>
          <w:szCs w:val="28"/>
        </w:rPr>
        <w:t>. Стоимость земельных участков под приватизируемыми объектами недвижимого имущества муниципальной собственности принимается равной их рыночной стоимости, определяемой в соответствии с законодательством Российской Федерации, регулирующим оценочную деятельность.</w:t>
      </w:r>
    </w:p>
    <w:p w:rsidR="00F3522E" w:rsidRDefault="00F3522E" w:rsidP="00F3522E">
      <w:pPr>
        <w:ind w:right="-1" w:firstLine="709"/>
        <w:jc w:val="center"/>
        <w:rPr>
          <w:bCs/>
          <w:sz w:val="28"/>
          <w:szCs w:val="28"/>
        </w:rPr>
      </w:pPr>
    </w:p>
    <w:p w:rsidR="00F3522E" w:rsidRPr="009D243B" w:rsidRDefault="00F3522E" w:rsidP="00F3522E">
      <w:pPr>
        <w:ind w:right="-1"/>
        <w:jc w:val="center"/>
        <w:rPr>
          <w:bCs/>
          <w:sz w:val="28"/>
          <w:szCs w:val="28"/>
        </w:rPr>
      </w:pPr>
      <w:r w:rsidRPr="009D243B">
        <w:rPr>
          <w:bCs/>
          <w:sz w:val="28"/>
          <w:szCs w:val="28"/>
        </w:rPr>
        <w:t>9. Порядок разработки и утверждения условий конкурса, контроль за их исполнением, подтверждения победителем конкурса исполнения таких условий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lastRenderedPageBreak/>
        <w:t xml:space="preserve">9.1. Условия конкурса, публикуемые в информационном сообщении по продаже муниципального имущества, разрабатываются и утверждаются администрацией </w:t>
      </w:r>
      <w:r w:rsidR="006A771E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9.2. Для обеспечения эффективного контроля исполнения условий конкурса администрация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района: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ведет учет договоров купли-продажи имущества, заключенных по результатам конкурса;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осуществляет учет обязательств победителей конкурса, определенных договорами купли-продажи имущества, и контроль их исполнения;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принимает от победителей конкурса отчетные документы, подтверждающие выполнение условий конкурса;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принимает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9.3.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В течение 10 рабочих дней с даты истечения срока выполнения условий конкурса победитель конкурса направляет в администрацию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 сводный (итоговый) отчет о выполнении им условий конкурса в целом с приложением всех необходимых документов.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9.4. В течение 2 месяцев со дня получения сводного (итогового) отчета о выполнении условий конкурса администрация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 обязана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Указанная проверка проводится специально созданной администрацией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 для этих целей комиссией по приватизации муниципального имущества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 района</w:t>
      </w:r>
      <w:r w:rsidRPr="009D243B">
        <w:rPr>
          <w:sz w:val="28"/>
          <w:szCs w:val="28"/>
        </w:rPr>
        <w:t>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9.5. При продаже имущества, находящегося в муниципальной собственности, в состав комиссии по приватизации муниципального имущества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 района</w:t>
      </w:r>
      <w:r w:rsidRPr="009D243B">
        <w:rPr>
          <w:sz w:val="28"/>
          <w:szCs w:val="28"/>
        </w:rPr>
        <w:t xml:space="preserve"> включаются муниципальные служащие администрации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9.6. Комиссия по приватизации муниципального имущества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 района</w:t>
      </w:r>
      <w:r w:rsidRPr="009D243B">
        <w:rPr>
          <w:sz w:val="28"/>
          <w:szCs w:val="28"/>
        </w:rPr>
        <w:t xml:space="preserve"> (далее по тексту – комиссия) осуществляет проверку выполнения условий конкурса в целом.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По результатам рассмотрения сводного (итогового) отчета о выполнении условий конкурса комиссия составляет акт о выполнении победителем </w:t>
      </w:r>
      <w:r w:rsidRPr="009D243B">
        <w:rPr>
          <w:sz w:val="28"/>
          <w:szCs w:val="28"/>
        </w:rPr>
        <w:lastRenderedPageBreak/>
        <w:t xml:space="preserve">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 подписанного комиссией указанного акта.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9.7. Голосование победителем конкурса в органах управления открытых акционерных обществ по вопросам, указанным в пункте 19 статьи 20 Федерального закона «О приватизации государственного и муниципального имущества», осуществляется в порядке, установленном нормативными правовыми актами Российской Федерации.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bCs/>
          <w:sz w:val="28"/>
          <w:szCs w:val="28"/>
        </w:rPr>
      </w:pPr>
      <w:r w:rsidRPr="009D243B">
        <w:rPr>
          <w:bCs/>
          <w:sz w:val="28"/>
          <w:szCs w:val="28"/>
        </w:rPr>
        <w:t>10. Продажа муниципального имущества на аукционе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10.1.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10.2. Аукцион является открытым по составу участников. Предложения о цене муниципального имущества подаются участниками аукциона в запечатанных конвертах (закрытая форма подачи предложений о цене) или заявляются ими открыто в ходе проведения торгов (открытая форма подачи предложений о цене). Форма подачи предложений о цене муниципального имущества определяется решением об условиях приватизации.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10.3. Аукцион, в котором принял участие только один участник, признается несостоявшимся.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10.4. При равенстве двух и более предложений о цене государственного или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10.5. Продолжительность приема заявок на участие в аукционе должна быть не менее чем двадцать пять дней.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10.6. 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10.7. Суммы задатков возвращаются участникам аукциона, за исключением его победителя, в течение пяти дней с даты подведения итогов аукциона. В течение пятнадцати рабочих дней с даты подведения итогов аукциона с победителем аукциона заключается договор купли-продажи.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10.8.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F3522E" w:rsidRPr="009D243B" w:rsidRDefault="00F3522E" w:rsidP="00F3522E">
      <w:pPr>
        <w:ind w:right="-1" w:firstLine="709"/>
        <w:jc w:val="center"/>
        <w:rPr>
          <w:bCs/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sz w:val="28"/>
          <w:szCs w:val="28"/>
        </w:rPr>
      </w:pPr>
      <w:r w:rsidRPr="009D243B">
        <w:rPr>
          <w:bCs/>
          <w:sz w:val="28"/>
          <w:szCs w:val="28"/>
        </w:rPr>
        <w:lastRenderedPageBreak/>
        <w:t>11. Продажа муниципального имущества посредством публичного предложения и в электронной форме</w:t>
      </w:r>
    </w:p>
    <w:p w:rsidR="00F3522E" w:rsidRPr="009D243B" w:rsidRDefault="00F3522E" w:rsidP="00F3522E">
      <w:pPr>
        <w:ind w:right="-1" w:firstLine="709"/>
        <w:jc w:val="both"/>
        <w:rPr>
          <w:bCs/>
          <w:kern w:val="36"/>
          <w:sz w:val="28"/>
          <w:szCs w:val="28"/>
        </w:rPr>
      </w:pPr>
      <w:r w:rsidRPr="009D243B">
        <w:rPr>
          <w:bCs/>
          <w:kern w:val="36"/>
          <w:sz w:val="28"/>
          <w:szCs w:val="28"/>
        </w:rPr>
        <w:t>11.1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11.2.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11.3. Если продажа муниципального имущества посредством публичного предложения не состоялась, такое имущество реализуется путем продажи без объявления цены, в соответствии с порядком установленным Законом о приватизации.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11.4. Продажа муниципального имущества на аукционе, посредством публичного предложения, без объявления цены, продажа акций открытых акционерных обществ на специализированном аукционе, может осуществляться в электронной форме.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11.5.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11.6. Для участия в продаже в электронной форме претенденты должны зарегистрироваться на сайте в сети «Интернет», указанном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bCs/>
          <w:sz w:val="28"/>
          <w:szCs w:val="28"/>
        </w:rPr>
      </w:pPr>
      <w:r w:rsidRPr="009D243B">
        <w:rPr>
          <w:bCs/>
          <w:sz w:val="28"/>
          <w:szCs w:val="28"/>
        </w:rPr>
        <w:t>12. Решение об условиях приватизации муниципального имущества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12.1. Решение об условиях приватизации муниципального имущества принимает администрация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в соответствии с прогнозным планом (программой) приватизации муниципального имущества.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12.2. Решение об условиях приватизации муниципального имущества содержит сведения, установленные Федеральным законодательством для решений об условиях приватизации государственного или муниципального имущества.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12.3.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12.4. Признание продажи несостоявшейся, расторжение договора купли – продажи влечет за собой изменение решения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решения.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12.5. Изменение либо отмена решений об условиях приватизации муниципального имущества производится органом, принявшим решение об условиях приватизации муниципального имущества в месячный срок со дня </w:t>
      </w:r>
      <w:r w:rsidRPr="009D243B">
        <w:rPr>
          <w:sz w:val="28"/>
          <w:szCs w:val="28"/>
        </w:rPr>
        <w:lastRenderedPageBreak/>
        <w:t>признания продажи муниципального имущества несостоявшейся. Изменение указанных решений в части способа приватизации производится с учетом мнения собственника имущества, направляемого в пятидневный срок со дня признания продажи несостоявшейся.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bCs/>
          <w:sz w:val="28"/>
          <w:szCs w:val="28"/>
        </w:rPr>
      </w:pPr>
      <w:r w:rsidRPr="009D243B">
        <w:rPr>
          <w:bCs/>
          <w:sz w:val="28"/>
          <w:szCs w:val="28"/>
        </w:rPr>
        <w:t>13. Особенности участия субъектов малого и среднего предпринимательства в приватизации арендуемого имущества и принятия решения об условиях приватизации указанного имущества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13.1. Администрация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 предусматривает в решениях об условиях приватизации арендуемого имущества преимущественное право арендаторов на приобретение арендуемого имущества с соблюдением условий, установленных статьей 3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закон).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13.2. В течение 10 дней с даты принятия решения об условиях приватизации арендуемого имущества в порядке, установленном Федеральным законом «О приватизации государственного и муниципального имущества», администрация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 направляет арендаторам предложения о заключении договоров купли-продажи арендуемого имущества, копии указанного решения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13.3. В 30-дневный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частью 9 статьи 4 Федерального закона, администрация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D243B">
        <w:rPr>
          <w:sz w:val="28"/>
          <w:szCs w:val="28"/>
        </w:rPr>
        <w:t xml:space="preserve"> района в порядке, установленном законодательством Российской Федерации о приватизации, принимает одно из следующих решений: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2) об отмене принятого решения об условиях приватизации арендуемого имущества.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lastRenderedPageBreak/>
        <w:t>13.4.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в течение 5 лет.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13.5. 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13.6.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13.7.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sz w:val="28"/>
          <w:szCs w:val="28"/>
        </w:rPr>
      </w:pPr>
      <w:r w:rsidRPr="009D243B">
        <w:rPr>
          <w:bCs/>
          <w:sz w:val="28"/>
          <w:szCs w:val="28"/>
        </w:rPr>
        <w:t>14.Оплата и распределение средств от продажи муниципального имущества</w:t>
      </w:r>
    </w:p>
    <w:p w:rsidR="00F3522E" w:rsidRPr="009D243B" w:rsidRDefault="00F3522E" w:rsidP="00F3522E">
      <w:pPr>
        <w:ind w:right="-1" w:firstLine="709"/>
        <w:jc w:val="both"/>
        <w:rPr>
          <w:bCs/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14.1. Оплата приобретаемого покупателями муниципального имущества производится в денежной форме единовременно или в рассрочку в порядке установленном федеральным законодательством о приватизации.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14.2 Решение о предоставлении рассрочки на внесение платежей при оплате приобретаемого покупателями муниципального имущества при продаже его без объявления цены принимает администрация сельского поселения на основании предложений комиссии по приватизации.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14.3. Средства от продажи муниципального имущества подлежат перечислению в бюджет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 района</w:t>
      </w:r>
      <w:r w:rsidRPr="009D243B">
        <w:rPr>
          <w:sz w:val="28"/>
          <w:szCs w:val="28"/>
        </w:rPr>
        <w:t xml:space="preserve"> в полном объеме.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sz w:val="28"/>
          <w:szCs w:val="28"/>
        </w:rPr>
      </w:pPr>
      <w:r w:rsidRPr="009D243B">
        <w:rPr>
          <w:bCs/>
          <w:sz w:val="28"/>
          <w:szCs w:val="28"/>
        </w:rPr>
        <w:t>15. Информационное обеспечение процесса приватизации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15.1. Информационное обеспечение процесса приватизации муниципального имущества возлагается на администрацию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На администрацию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возлагается обязанность по обеспечению публикации в средствах массовой информации, размещение в информационных системах общего пользования, в том числе информационно-телекоммуникационных сетях, прогнозного плана (программы) приватизации муниципального имущества, ежегодных отчетов о результатах приватизации муниципального имущества, актов планирования </w:t>
      </w:r>
      <w:r w:rsidRPr="009D243B">
        <w:rPr>
          <w:sz w:val="28"/>
          <w:szCs w:val="28"/>
        </w:rPr>
        <w:lastRenderedPageBreak/>
        <w:t xml:space="preserve">приватизации имущества, находящегося в собственности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поселения, муниципального имущества, решений об условиях приватизации соответственно муниципального имущества, информационных сообщений о продаже указанного имущества и об итогах его продажи.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15.2 Информация о приватизации муниципального имущества, указанная в пункте 15.1 подлежит опубликованию в официальных печатных изданиях и размещению на информационном сайте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в сети Интернет,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В местах подачи заявок и на сайте</w:t>
      </w:r>
      <w:r w:rsidRPr="009D243B">
        <w:rPr>
          <w:bCs/>
          <w:sz w:val="28"/>
          <w:szCs w:val="28"/>
        </w:rPr>
        <w:t xml:space="preserve">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left="5103" w:right="-1"/>
        <w:jc w:val="center"/>
        <w:rPr>
          <w:sz w:val="28"/>
          <w:szCs w:val="28"/>
        </w:rPr>
      </w:pPr>
      <w:r w:rsidRPr="009D243B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9D243B">
        <w:rPr>
          <w:sz w:val="28"/>
          <w:szCs w:val="28"/>
        </w:rPr>
        <w:t>№ 2</w:t>
      </w:r>
    </w:p>
    <w:p w:rsidR="00F3522E" w:rsidRPr="009D243B" w:rsidRDefault="00F3522E" w:rsidP="00F3522E">
      <w:pPr>
        <w:ind w:left="5103" w:right="-1"/>
        <w:jc w:val="center"/>
        <w:rPr>
          <w:sz w:val="28"/>
          <w:szCs w:val="28"/>
        </w:rPr>
      </w:pPr>
      <w:r w:rsidRPr="009D243B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Совета </w:t>
      </w:r>
      <w:r w:rsidR="00864316">
        <w:rPr>
          <w:bCs/>
          <w:sz w:val="28"/>
          <w:szCs w:val="28"/>
        </w:rPr>
        <w:t>Северного</w:t>
      </w:r>
    </w:p>
    <w:p w:rsidR="00F3522E" w:rsidRDefault="00F3522E" w:rsidP="00F3522E">
      <w:pPr>
        <w:ind w:left="5103" w:right="-1"/>
        <w:jc w:val="center"/>
        <w:rPr>
          <w:sz w:val="28"/>
          <w:szCs w:val="28"/>
        </w:rPr>
      </w:pPr>
      <w:r w:rsidRPr="009D243B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</w:p>
    <w:p w:rsidR="00F3522E" w:rsidRPr="009D243B" w:rsidRDefault="00F3522E" w:rsidP="00F3522E">
      <w:pPr>
        <w:ind w:left="5103" w:right="-1"/>
        <w:jc w:val="center"/>
        <w:rPr>
          <w:sz w:val="28"/>
          <w:szCs w:val="28"/>
        </w:rPr>
      </w:pPr>
      <w:r w:rsidRPr="009D243B">
        <w:rPr>
          <w:sz w:val="28"/>
          <w:szCs w:val="28"/>
        </w:rPr>
        <w:t>от _____201</w:t>
      </w:r>
      <w:r w:rsidR="00864316">
        <w:rPr>
          <w:sz w:val="28"/>
          <w:szCs w:val="28"/>
        </w:rPr>
        <w:t>9</w:t>
      </w:r>
      <w:r w:rsidRPr="009D243B">
        <w:rPr>
          <w:sz w:val="28"/>
          <w:szCs w:val="28"/>
        </w:rPr>
        <w:t xml:space="preserve"> г. № ___</w:t>
      </w:r>
    </w:p>
    <w:p w:rsidR="00F3522E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/>
        <w:jc w:val="center"/>
        <w:rPr>
          <w:sz w:val="28"/>
          <w:szCs w:val="28"/>
        </w:rPr>
      </w:pPr>
      <w:r w:rsidRPr="009D243B">
        <w:rPr>
          <w:sz w:val="28"/>
          <w:szCs w:val="28"/>
        </w:rPr>
        <w:t>ПОЛОЖЕНИЕ</w:t>
      </w:r>
    </w:p>
    <w:p w:rsidR="00F3522E" w:rsidRPr="009D243B" w:rsidRDefault="00F3522E" w:rsidP="00F3522E">
      <w:pPr>
        <w:ind w:right="-1"/>
        <w:jc w:val="center"/>
        <w:rPr>
          <w:sz w:val="28"/>
          <w:szCs w:val="28"/>
        </w:rPr>
      </w:pPr>
      <w:r w:rsidRPr="009D243B">
        <w:rPr>
          <w:sz w:val="28"/>
          <w:szCs w:val="28"/>
        </w:rPr>
        <w:t xml:space="preserve">о Комиссии по приватизации муниципального имущества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 района</w:t>
      </w:r>
    </w:p>
    <w:p w:rsidR="00F3522E" w:rsidRPr="009D243B" w:rsidRDefault="00F3522E" w:rsidP="00F3522E">
      <w:pPr>
        <w:ind w:right="-1" w:firstLine="709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sz w:val="28"/>
          <w:szCs w:val="28"/>
        </w:rPr>
      </w:pPr>
      <w:r w:rsidRPr="009D243B">
        <w:rPr>
          <w:sz w:val="28"/>
          <w:szCs w:val="28"/>
        </w:rPr>
        <w:t>Статья 1. Общие положения</w:t>
      </w:r>
    </w:p>
    <w:p w:rsidR="00F3522E" w:rsidRPr="009D243B" w:rsidRDefault="00F3522E" w:rsidP="00F3522E">
      <w:pPr>
        <w:ind w:right="-1" w:firstLine="709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1. Комиссия по приватизации муниципального имущества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 района</w:t>
      </w:r>
      <w:r w:rsidRPr="009D243B">
        <w:rPr>
          <w:sz w:val="28"/>
          <w:szCs w:val="28"/>
        </w:rPr>
        <w:t xml:space="preserve"> (далее - Комиссия) создается в целях обеспечения эффективного использования объектов муниципальной собственности при приватизации.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2. Деятельность Комиссии регламентируется действующим законодательством, нормативно-правовыми актами администрации </w:t>
      </w:r>
      <w:r w:rsidR="00864316">
        <w:rPr>
          <w:bCs/>
          <w:sz w:val="28"/>
          <w:szCs w:val="28"/>
        </w:rPr>
        <w:t>Северного</w:t>
      </w:r>
      <w:r w:rsidRPr="009D243B">
        <w:rPr>
          <w:sz w:val="28"/>
          <w:szCs w:val="28"/>
        </w:rPr>
        <w:t xml:space="preserve"> сельского поселения и настоящим Положением.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sz w:val="28"/>
          <w:szCs w:val="28"/>
        </w:rPr>
      </w:pPr>
      <w:r w:rsidRPr="009D243B">
        <w:rPr>
          <w:sz w:val="28"/>
          <w:szCs w:val="28"/>
        </w:rPr>
        <w:t>Статья 2. Функции и права Комиссии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1. В рамках своей деятельности Комиссия осуществляет следующие функции: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принимает решения об условиях приватизации муниципального имущества;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- вносит изменения в ранее принятые решения или отменяет их.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2. На основании решения Комиссии с</w:t>
      </w:r>
      <w:r>
        <w:rPr>
          <w:sz w:val="28"/>
          <w:szCs w:val="28"/>
        </w:rPr>
        <w:t>пециали</w:t>
      </w:r>
      <w:r w:rsidR="00864316">
        <w:rPr>
          <w:sz w:val="28"/>
          <w:szCs w:val="28"/>
        </w:rPr>
        <w:t>ст администрации Северного</w:t>
      </w:r>
      <w:r>
        <w:rPr>
          <w:sz w:val="28"/>
          <w:szCs w:val="28"/>
        </w:rPr>
        <w:t xml:space="preserve"> сельского поселения ответственный за приватизацию муниципального имущества </w:t>
      </w:r>
      <w:r w:rsidRPr="009D243B">
        <w:rPr>
          <w:sz w:val="28"/>
          <w:szCs w:val="28"/>
        </w:rPr>
        <w:t xml:space="preserve">подготавливает </w:t>
      </w:r>
      <w:r>
        <w:rPr>
          <w:sz w:val="28"/>
          <w:szCs w:val="28"/>
        </w:rPr>
        <w:t>необходимую документацию</w:t>
      </w:r>
      <w:r w:rsidRPr="009D243B">
        <w:rPr>
          <w:sz w:val="28"/>
          <w:szCs w:val="28"/>
        </w:rPr>
        <w:t>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center"/>
        <w:rPr>
          <w:sz w:val="28"/>
          <w:szCs w:val="28"/>
        </w:rPr>
      </w:pPr>
      <w:r w:rsidRPr="009D243B">
        <w:rPr>
          <w:sz w:val="28"/>
          <w:szCs w:val="28"/>
        </w:rPr>
        <w:t>Статья 3. Организация работы Комиссии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1. Заседания Комиссии проводятся по мере необходимости. Комиссию возглавляет председатель Комиссии, при его отсутствии – заместитель председателя Комиссии.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2. Заседание Комиссии является правомочным, если на нем присутствует не менее двух третей ее состава.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3. При принятии решений Комиссия руководствуется принципами законности, гласности, коллегиальности.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4. Решения Комиссии принимаются простым большинством голосов. В случае равенства голосов решающим является голос председателя комиссии.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5. Принятые решения оформляются протоколом, который подписывается всеми членами Комиссии и утверждается ее председателем.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>6. Комиссия вправе привлекать к участию в работе руководителя приватизируемого муниципального унитарного предприятия, аудиторов, экспертов и других специалистов.</w:t>
      </w:r>
    </w:p>
    <w:p w:rsidR="00F3522E" w:rsidRPr="009D243B" w:rsidRDefault="00F3522E" w:rsidP="00F3522E">
      <w:pPr>
        <w:ind w:right="-1" w:firstLine="709"/>
        <w:jc w:val="both"/>
        <w:rPr>
          <w:sz w:val="28"/>
          <w:szCs w:val="28"/>
        </w:rPr>
      </w:pPr>
      <w:r w:rsidRPr="009D243B">
        <w:rPr>
          <w:sz w:val="28"/>
          <w:szCs w:val="28"/>
        </w:rPr>
        <w:t xml:space="preserve">7. Информация о дате, времени, месте проведения заседания комиссии и повестка дня заседания доводится секретарем Комиссии до членов Комиссии за </w:t>
      </w:r>
      <w:r w:rsidRPr="009D243B">
        <w:rPr>
          <w:sz w:val="28"/>
          <w:szCs w:val="28"/>
        </w:rPr>
        <w:lastRenderedPageBreak/>
        <w:t>2 дня до начала заседания. Секретарь Комиссии обеспечивает подготовку материалов к рассмотрению на заседании Комиссии, ведет и оформляет протокол заседания Комиссии.</w:t>
      </w:r>
    </w:p>
    <w:p w:rsidR="00264093" w:rsidRDefault="00264093"/>
    <w:sectPr w:rsidR="00264093" w:rsidSect="009D243B">
      <w:pgSz w:w="11906" w:h="16838" w:code="9"/>
      <w:pgMar w:top="1134" w:right="567" w:bottom="899" w:left="1701" w:header="56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934"/>
    <w:multiLevelType w:val="hybridMultilevel"/>
    <w:tmpl w:val="670A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522E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1E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16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47DFE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B5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A64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AD1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07D13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8AF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DBC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22E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D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3522E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D07D1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B05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2019-03-04T07:09:00Z</dcterms:created>
  <dcterms:modified xsi:type="dcterms:W3CDTF">2019-03-04T10:20:00Z</dcterms:modified>
</cp:coreProperties>
</file>